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98" w:rsidRPr="004C0961" w:rsidRDefault="002C3AC7" w:rsidP="002C3A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961">
        <w:rPr>
          <w:rFonts w:ascii="Times New Roman" w:hAnsi="Times New Roman" w:cs="Times New Roman"/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/>
      </w:tblPr>
      <w:tblGrid>
        <w:gridCol w:w="817"/>
        <w:gridCol w:w="6662"/>
        <w:gridCol w:w="7874"/>
      </w:tblGrid>
      <w:tr w:rsidR="00C52F4C" w:rsidRPr="004C0961" w:rsidTr="000A3BA6">
        <w:trPr>
          <w:cantSplit/>
          <w:tblHeader/>
        </w:trPr>
        <w:tc>
          <w:tcPr>
            <w:tcW w:w="817" w:type="dxa"/>
          </w:tcPr>
          <w:p w:rsidR="00C52F4C" w:rsidRPr="004C0961" w:rsidRDefault="00C52F4C" w:rsidP="00C5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4C0961" w:rsidRDefault="00C52F4C" w:rsidP="00C5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4C0961" w:rsidRDefault="006E53AA" w:rsidP="00C52F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</w:rPr>
              <w:t>Обслуживаемые эмитенты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Закрытое акционерное общество "РДЦ ПАРИТЕТ"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Краткое наименование: </w:t>
            </w:r>
            <w:r w:rsidRPr="004C0961">
              <w:rPr>
                <w:rFonts w:ascii="Times New Roman" w:hAnsi="Times New Roman" w:cs="Times New Roman"/>
              </w:rPr>
              <w:t>ЗАО "РДЦ ПАРИТЕТ"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101010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Адрес: </w:t>
            </w:r>
            <w:r w:rsidRPr="004C0961">
              <w:rPr>
                <w:rFonts w:ascii="Times New Roman" w:hAnsi="Times New Roman" w:cs="Times New Roman"/>
                <w:color w:val="101010"/>
              </w:rPr>
              <w:t xml:space="preserve"> 115114, г. Москва, 2-й Кожевнический переулок, д.12, стр.2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bCs/>
                <w:color w:val="101010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bCs/>
                <w:color w:val="101010"/>
              </w:rPr>
              <w:t>+7(495) 994-7275 / +7(495) 994-7276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</w:rPr>
              <w:t>1</w:t>
            </w:r>
            <w:r w:rsidRPr="004C0961">
              <w:rPr>
                <w:rFonts w:ascii="Times New Roman" w:hAnsi="Times New Roman" w:cs="Times New Roman"/>
              </w:rPr>
              <w:t>. Филиал №2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Адрес: </w:t>
            </w:r>
            <w:r w:rsidRPr="004C0961">
              <w:rPr>
                <w:rFonts w:ascii="Times New Roman" w:hAnsi="Times New Roman" w:cs="Times New Roman"/>
              </w:rPr>
              <w:t>Сахалинская область, Холмск, ул. Победы 16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  <w:i/>
              </w:rPr>
              <w:t xml:space="preserve"> +7</w:t>
            </w:r>
            <w:r w:rsidRPr="004C0961">
              <w:rPr>
                <w:rFonts w:ascii="Times New Roman" w:hAnsi="Times New Roman" w:cs="Times New Roman"/>
              </w:rPr>
              <w:t>(42433) 66290 / +7(42433) 66291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</w:rPr>
              <w:t>2</w:t>
            </w:r>
            <w:r w:rsidRPr="004C0961">
              <w:rPr>
                <w:rFonts w:ascii="Times New Roman" w:hAnsi="Times New Roman" w:cs="Times New Roman"/>
              </w:rPr>
              <w:t>. Филиал №4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Адрес: </w:t>
            </w:r>
            <w:r w:rsidRPr="004C0961">
              <w:rPr>
                <w:rFonts w:ascii="Times New Roman" w:hAnsi="Times New Roman" w:cs="Times New Roman"/>
              </w:rPr>
              <w:t>432063 г. Ульяновск, ул. К.Маркса, д. 18, 2-й этаж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  <w:lang w:val="en-US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  <w:i/>
              </w:rPr>
              <w:t xml:space="preserve"> +7</w:t>
            </w:r>
            <w:r w:rsidRPr="004C0961">
              <w:rPr>
                <w:rFonts w:ascii="Times New Roman" w:hAnsi="Times New Roman" w:cs="Times New Roman"/>
              </w:rPr>
              <w:t>(8422) 417842</w:t>
            </w:r>
            <w:r w:rsidRPr="004C0961">
              <w:rPr>
                <w:rFonts w:ascii="Times New Roman" w:hAnsi="Times New Roman" w:cs="Times New Roman"/>
                <w:lang w:val="en-US"/>
              </w:rPr>
              <w:t xml:space="preserve"> /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lang w:val="en-US"/>
              </w:rPr>
              <w:t>+7</w:t>
            </w:r>
            <w:r w:rsidRPr="004C0961">
              <w:rPr>
                <w:rFonts w:ascii="Times New Roman" w:hAnsi="Times New Roman" w:cs="Times New Roman"/>
              </w:rPr>
              <w:t>(8422) 417847</w:t>
            </w:r>
          </w:p>
        </w:tc>
        <w:tc>
          <w:tcPr>
            <w:tcW w:w="7874" w:type="dxa"/>
          </w:tcPr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991C10"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AB78FE" w:rsidRPr="004C0961" w:rsidRDefault="00AB78FE" w:rsidP="00AB78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6E53AA" w:rsidRPr="004C0961" w:rsidRDefault="00AB78FE" w:rsidP="00AB78FE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A91464" w:rsidRPr="004C0961" w:rsidRDefault="00A91464" w:rsidP="00AB78FE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A91464" w:rsidRPr="004C0961" w:rsidRDefault="00A91464" w:rsidP="00A91464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A91464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991C10" w:rsidRPr="004C0961" w:rsidRDefault="00991C10" w:rsidP="00A91464">
            <w:pPr>
              <w:pStyle w:val="a4"/>
              <w:ind w:left="-30"/>
              <w:rPr>
                <w:rFonts w:ascii="Times New Roman" w:hAnsi="Times New Roman" w:cs="Times New Roman"/>
                <w:color w:val="00000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2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Акционерное общество «Реестр»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</w:rPr>
              <w:t>АО «Реестр»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Адрес: </w:t>
            </w:r>
            <w:r w:rsidRPr="004C0961">
              <w:rPr>
                <w:rFonts w:ascii="Times New Roman" w:hAnsi="Times New Roman" w:cs="Times New Roman"/>
              </w:rPr>
              <w:t>129090, Москва, Б.Балканский пер., д.20, стр.1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Телефон/факс: </w:t>
            </w:r>
            <w:r w:rsidRPr="004C0961">
              <w:rPr>
                <w:rFonts w:ascii="Times New Roman" w:hAnsi="Times New Roman" w:cs="Times New Roman"/>
              </w:rPr>
              <w:t>+7(495)617-01-01 / +7(495)617-01-01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Дагестанский филиал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Адрес: </w:t>
            </w:r>
            <w:r w:rsidRPr="004C0961">
              <w:rPr>
                <w:rFonts w:ascii="Times New Roman" w:hAnsi="Times New Roman" w:cs="Times New Roman"/>
              </w:rPr>
              <w:t>Республика Дагестан, г. Махачкала, ул. М. Ярагского 71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  <w:i/>
              </w:rPr>
              <w:t xml:space="preserve"> +7</w:t>
            </w:r>
            <w:r w:rsidRPr="004C0961">
              <w:rPr>
                <w:rFonts w:ascii="Times New Roman" w:hAnsi="Times New Roman" w:cs="Times New Roman"/>
              </w:rPr>
              <w:t>(8722) 569068 / +7(8722) 569068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2. Смоленский филиал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</w:rPr>
              <w:t>Смоленская область, г. Смоленск, ул. Тенишевой 22 комната 313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</w:rPr>
              <w:t>+7(4812) 683650 / +7(4812) 683650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Акционерное общество «Независимая регистраторская компания»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4C0961">
              <w:rPr>
                <w:rFonts w:ascii="Times New Roman" w:hAnsi="Times New Roman" w:cs="Times New Roman"/>
              </w:rPr>
              <w:t xml:space="preserve"> «Независимая регистраторская компания»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  <w:i/>
              </w:rPr>
              <w:t xml:space="preserve"> </w:t>
            </w:r>
            <w:r w:rsidRPr="004C0961">
              <w:rPr>
                <w:rFonts w:ascii="Times New Roman" w:hAnsi="Times New Roman" w:cs="Times New Roman"/>
              </w:rPr>
              <w:t>121108, г. Москва, ул. Ивана Франко, д. 8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+7(495) 9268160 / +7(495) 9268178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Калининградский филиал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Калининградская область, г. Калининград, ул. Л-та Яналова 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+7(4012) 605434 / +7(4012) 605464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2. Астраханский филиал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Астраханская область, г. Астрахань, ул. Победы 41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+7(8512) 241040 / +7(8512) 241070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4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Акционерное общество «Новый Регистратор»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АО «Новый Регистратор»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107996, г. Москва, ул. Буженинова, дом 30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+7(495) 9801100 / +7(495) 9801100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Кемеровский филиал АО "Новый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Кемеровская область, г. Кемерово, проспект Советский, д. 2/14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+7(3842) 396179 / +7(3842) 396179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2. Мурманский филиал АО "Новый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Мурманская область, г. Мурманск, ул. Володарского, д.6 офис 108-109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+7(8152) 994064 / +7(8152) 994064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3. Северо-Осетинский филиал АО "Новый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Республика Северная Осетия – Алания, г. Владикавказ, ул.Станиславского, д. 5 офис 809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+7(8672) 538590 / +7(8672) 538590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4. Воронежский филиал АО "Новый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Воронежская область, г. Воронеж, пр. Труда, д. 39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+7(473) 2710876 / +7(473) 2467373</w:t>
            </w:r>
          </w:p>
          <w:p w:rsidR="003872DB" w:rsidRPr="004C0961" w:rsidRDefault="003872DB" w:rsidP="006E53AA">
            <w:pPr>
              <w:rPr>
                <w:rFonts w:ascii="Times New Roman" w:hAnsi="Times New Roman" w:cs="Times New Roman"/>
                <w:bCs/>
                <w:iCs/>
              </w:rPr>
            </w:pPr>
            <w:r w:rsidRPr="004C0961">
              <w:rPr>
                <w:rFonts w:ascii="Times New Roman" w:hAnsi="Times New Roman" w:cs="Times New Roman"/>
              </w:rPr>
              <w:t xml:space="preserve">5. </w:t>
            </w:r>
            <w:r w:rsidRPr="004C0961">
              <w:rPr>
                <w:rFonts w:ascii="Times New Roman" w:hAnsi="Times New Roman" w:cs="Times New Roman"/>
                <w:bCs/>
                <w:iCs/>
              </w:rPr>
              <w:t xml:space="preserve">Сочинский филиал АО "Новый Регистратор" </w:t>
            </w:r>
          </w:p>
          <w:p w:rsidR="003872DB" w:rsidRPr="004C0961" w:rsidRDefault="003872DB" w:rsidP="006E53AA">
            <w:pPr>
              <w:rPr>
                <w:rFonts w:ascii="Times New Roman" w:hAnsi="Times New Roman" w:cs="Times New Roman"/>
                <w:bCs/>
                <w:iCs/>
              </w:rPr>
            </w:pPr>
            <w:r w:rsidRPr="004C0961">
              <w:rPr>
                <w:rFonts w:ascii="Times New Roman" w:hAnsi="Times New Roman" w:cs="Times New Roman"/>
                <w:bCs/>
                <w:iCs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  <w:bCs/>
                <w:iCs/>
              </w:rPr>
              <w:t xml:space="preserve"> Краснодарский край, Сочи, ул. Виноградная, д.2/3 офис 4211</w:t>
            </w:r>
          </w:p>
          <w:p w:rsidR="003872DB" w:rsidRPr="004C0961" w:rsidRDefault="003872DB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+7(862) 2710211 / +7(495) </w:t>
            </w:r>
            <w:r w:rsidR="00904FAA" w:rsidRPr="004C0961">
              <w:rPr>
                <w:rFonts w:ascii="Times New Roman" w:hAnsi="Times New Roman" w:cs="Times New Roman"/>
              </w:rPr>
              <w:t>9801100 доб.3019</w:t>
            </w:r>
          </w:p>
          <w:p w:rsidR="003872DB" w:rsidRPr="004C0961" w:rsidRDefault="003872DB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6. Приуральский филиал АО "Новый Регистратор"</w:t>
            </w:r>
          </w:p>
          <w:p w:rsidR="003872DB" w:rsidRPr="004C0961" w:rsidRDefault="003872DB" w:rsidP="003872DB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Ямало-Ненецкий автономный округ, Салехард, ул.Матросова, 36"а"</w:t>
            </w:r>
          </w:p>
          <w:p w:rsidR="003872DB" w:rsidRPr="004C0961" w:rsidRDefault="003872DB" w:rsidP="00904F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</w:t>
            </w:r>
            <w:r w:rsidR="00904FAA" w:rsidRPr="004C0961">
              <w:rPr>
                <w:rFonts w:ascii="Times New Roman" w:hAnsi="Times New Roman" w:cs="Times New Roman"/>
              </w:rPr>
              <w:t>34922</w:t>
            </w:r>
            <w:r w:rsidRPr="004C0961">
              <w:rPr>
                <w:rFonts w:ascii="Times New Roman" w:hAnsi="Times New Roman" w:cs="Times New Roman"/>
              </w:rPr>
              <w:t xml:space="preserve">) </w:t>
            </w:r>
            <w:r w:rsidR="00904FAA" w:rsidRPr="004C0961">
              <w:rPr>
                <w:rFonts w:ascii="Times New Roman" w:hAnsi="Times New Roman" w:cs="Times New Roman"/>
              </w:rPr>
              <w:t>35237</w:t>
            </w:r>
            <w:r w:rsidRPr="004C0961">
              <w:rPr>
                <w:rFonts w:ascii="Times New Roman" w:hAnsi="Times New Roman" w:cs="Times New Roman"/>
              </w:rPr>
              <w:t xml:space="preserve"> / +7</w:t>
            </w:r>
            <w:r w:rsidR="00904FAA" w:rsidRPr="004C0961">
              <w:rPr>
                <w:rFonts w:ascii="Times New Roman" w:hAnsi="Times New Roman" w:cs="Times New Roman"/>
              </w:rPr>
              <w:t>(495) 9801100 доб.3011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A91464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5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Открытое акционерное общество «Республиканский специализированный регистратор «Якутский Фондовый Центр»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ОАО "РСР "ЯФЦ"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677980 Россия, Республика Саха (Якутия), г. Якутск, пер. Глухой, 2/1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+7(4112) 33-57-00 / +7(4112) 33-55-78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"Бурятский фондовый дом" филиал "РСР "ЯФЦ"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Республика Бурятия, Улан-Удэ, ул. Солнечная дом 7А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+7(3012) 230294 / +7(3012) 230272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2. "Хакасский депозитарий" филиал ОАО "РСР"ЯФЦ"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Республика Хакасия, г. Абакан, ул. Щетинкина, д.59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+7(3902) 346242 / +7(3902) 346242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3. Филиал ОАО "РСР "ЯФЦ" в г. Мирный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Республика Саха (Якутия), г. Мирный, ул. Тихонова, д. 11 офис 36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+7(41136) 37650 / +7(41136) 37650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(383) 2419615 / +7(383) 2419615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6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  <w:color w:val="000000"/>
              </w:rPr>
              <w:t>Акционерное общество «Межрегиональный специализированный финансово-промышленный регистратор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</w:rPr>
              <w:t>АО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630087. г. Новосибирск, проспект Карла Маркса, д. 30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000000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 xml:space="preserve">Телефон/факс: </w:t>
            </w:r>
            <w:r w:rsidRPr="004C0961">
              <w:rPr>
                <w:rFonts w:ascii="Times New Roman" w:hAnsi="Times New Roman" w:cs="Times New Roman"/>
                <w:color w:val="000000"/>
              </w:rPr>
              <w:t xml:space="preserve"> +7 (383) 3153647 / +7 (383) 3463017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Филиал «Находка» АО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692922, г. Находка, ул. Пограничная, 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+7(4236) 69-92-96 / +7(4236) 69-92-96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2. Филиал «Амурреестр» АО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675000, г. Благовещенск, ул. Зейская, 156/2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+7(4162) 52-50-07 / +7(4162) 52-50-07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3. Ангарский филиал АО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665830, г. Ангарск, ул.К. Маркса, 6, а/я 4376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+7(3955) 52-61-90 / +7(3955) 52-61-90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4. Бийский филиал АО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659322, г. Бийск, ул. Социалистическая, 1, оф. 10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(3854) 30-32-05 / +7 (3854) 30-32-05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5. Тульский филиал АО «Сибирский реестр»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300002, г. Тула, ул. Мосина, д.2, офис 407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(4872) 36-02-42/ (4872) 36-30-19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6E53AA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</w:tc>
      </w:tr>
      <w:tr w:rsidR="006E53AA" w:rsidRPr="004C0961" w:rsidTr="000A3BA6">
        <w:trPr>
          <w:cantSplit/>
        </w:trPr>
        <w:tc>
          <w:tcPr>
            <w:tcW w:w="817" w:type="dxa"/>
          </w:tcPr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7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</w:rPr>
              <w:t>АО «Агентство «РНР»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398017, Липецкая область, г. Липецк, ул. 9 Мая, дом 10Б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000000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Pr="004C0961">
              <w:rPr>
                <w:rFonts w:ascii="Times New Roman" w:hAnsi="Times New Roman" w:cs="Times New Roman"/>
                <w:color w:val="000000"/>
              </w:rPr>
              <w:t xml:space="preserve"> (4742) 443095, / +7 (4742) 443106</w:t>
            </w:r>
          </w:p>
          <w:p w:rsidR="006E53AA" w:rsidRPr="004C0961" w:rsidRDefault="006E53AA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 xml:space="preserve">1. Центральный офис (головное подразделение) </w:t>
            </w:r>
            <w:r w:rsidRPr="004C0961">
              <w:rPr>
                <w:rFonts w:ascii="Times New Roman" w:hAnsi="Times New Roman" w:cs="Times New Roman"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398017, Липецкая область, г. Липецк, ул. 9 Мая, дом 10Б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Pr="004C0961">
              <w:rPr>
                <w:rFonts w:ascii="Times New Roman" w:hAnsi="Times New Roman" w:cs="Times New Roman"/>
                <w:color w:val="000000"/>
              </w:rPr>
              <w:t xml:space="preserve"> (4742) 443095, / +7 (4742) 443106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961">
              <w:rPr>
                <w:rFonts w:ascii="Times New Roman" w:hAnsi="Times New Roman" w:cs="Times New Roman"/>
              </w:rPr>
              <w:t xml:space="preserve">2. </w:t>
            </w:r>
            <w:r w:rsidRPr="004C0961">
              <w:rPr>
                <w:rFonts w:ascii="Times New Roman" w:hAnsi="Times New Roman" w:cs="Times New Roman"/>
                <w:color w:val="000000"/>
              </w:rPr>
              <w:t>Тульский филиал АО "Агентство "Региональный независимый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300034, г. Тула, ул. Демонстрации, дом 27, корп. 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+7(4872) 25-09-11 / +7(4872) 30-19-92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 xml:space="preserve">3.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Орловский филиал АО "Агентство "Региональный независимый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+7(4862) 54-47-77 / +7(4862) 54-47-22 доб. 103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961">
              <w:rPr>
                <w:rFonts w:ascii="Times New Roman" w:hAnsi="Times New Roman" w:cs="Times New Roman"/>
              </w:rPr>
              <w:t xml:space="preserve">4. </w:t>
            </w:r>
            <w:r w:rsidRPr="004C0961">
              <w:rPr>
                <w:rFonts w:ascii="Times New Roman" w:hAnsi="Times New Roman" w:cs="Times New Roman"/>
                <w:color w:val="000000"/>
              </w:rPr>
              <w:t>Тамбовский филиал АО "Агентство "Региональный независимый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(4752) 72-46-03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 xml:space="preserve">5.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Брянский филиал АО "Агентство "Региональный независимый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(4832) 64-56-16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961">
              <w:rPr>
                <w:rFonts w:ascii="Times New Roman" w:hAnsi="Times New Roman" w:cs="Times New Roman"/>
              </w:rPr>
              <w:t xml:space="preserve">6. </w:t>
            </w:r>
            <w:r w:rsidRPr="004C0961">
              <w:rPr>
                <w:rFonts w:ascii="Times New Roman" w:hAnsi="Times New Roman" w:cs="Times New Roman"/>
                <w:color w:val="000000"/>
              </w:rPr>
              <w:t>Смоленский филиал АО "Агентство "Региональный независимый регистратор"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214000, г. Смоленск, ул. Октябрьской революции, д. 9, корп. 2, офис 201</w:t>
            </w:r>
          </w:p>
          <w:p w:rsidR="006E53AA" w:rsidRPr="004C0961" w:rsidRDefault="006E53AA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(48</w:t>
            </w:r>
            <w:r w:rsidRPr="004C0961">
              <w:rPr>
                <w:rFonts w:ascii="Times New Roman" w:hAnsi="Times New Roman" w:cs="Times New Roman"/>
                <w:lang w:val="en-US"/>
              </w:rPr>
              <w:t>1</w:t>
            </w:r>
            <w:r w:rsidRPr="004C0961">
              <w:rPr>
                <w:rFonts w:ascii="Times New Roman" w:hAnsi="Times New Roman" w:cs="Times New Roman"/>
              </w:rPr>
              <w:t xml:space="preserve">2) </w:t>
            </w:r>
            <w:r w:rsidRPr="004C0961">
              <w:rPr>
                <w:rFonts w:ascii="Times New Roman" w:hAnsi="Times New Roman" w:cs="Times New Roman"/>
                <w:lang w:val="en-US"/>
              </w:rPr>
              <w:t>38</w:t>
            </w:r>
            <w:r w:rsidRPr="004C0961">
              <w:rPr>
                <w:rFonts w:ascii="Times New Roman" w:hAnsi="Times New Roman" w:cs="Times New Roman"/>
              </w:rPr>
              <w:t>-</w:t>
            </w:r>
            <w:r w:rsidRPr="004C0961">
              <w:rPr>
                <w:rFonts w:ascii="Times New Roman" w:hAnsi="Times New Roman" w:cs="Times New Roman"/>
                <w:lang w:val="en-US"/>
              </w:rPr>
              <w:t>27</w:t>
            </w:r>
            <w:r w:rsidRPr="004C0961">
              <w:rPr>
                <w:rFonts w:ascii="Times New Roman" w:hAnsi="Times New Roman" w:cs="Times New Roman"/>
              </w:rPr>
              <w:t>-1</w:t>
            </w:r>
            <w:r w:rsidRPr="004C0961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0A3BA6" w:rsidRPr="004C0961" w:rsidRDefault="00991C10" w:rsidP="00991C10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</w:p>
          <w:p w:rsidR="000A3BA6" w:rsidRPr="004C0961" w:rsidRDefault="000A3BA6" w:rsidP="00B54D62">
            <w:pPr>
              <w:rPr>
                <w:rFonts w:ascii="Times New Roman" w:hAnsi="Times New Roman" w:cs="Times New Roman"/>
              </w:rPr>
            </w:pPr>
          </w:p>
          <w:p w:rsidR="000A3BA6" w:rsidRPr="004C0961" w:rsidRDefault="000A3BA6" w:rsidP="00B54D62">
            <w:pPr>
              <w:rPr>
                <w:rFonts w:ascii="Times New Roman" w:hAnsi="Times New Roman" w:cs="Times New Roman"/>
              </w:rPr>
            </w:pPr>
          </w:p>
          <w:p w:rsidR="000A3BA6" w:rsidRPr="004C0961" w:rsidRDefault="000A3BA6" w:rsidP="00B54D62">
            <w:pPr>
              <w:rPr>
                <w:rFonts w:ascii="Times New Roman" w:hAnsi="Times New Roman" w:cs="Times New Roman"/>
              </w:rPr>
            </w:pPr>
          </w:p>
          <w:p w:rsidR="00B54D62" w:rsidRPr="004C0961" w:rsidRDefault="00B54D62" w:rsidP="00B54D62">
            <w:pPr>
              <w:rPr>
                <w:rFonts w:ascii="Times New Roman" w:hAnsi="Times New Roman" w:cs="Times New Roman"/>
              </w:rPr>
            </w:pPr>
          </w:p>
          <w:p w:rsidR="00AB78FE" w:rsidRPr="004C0961" w:rsidRDefault="00AB78FE" w:rsidP="00B54D62">
            <w:pPr>
              <w:rPr>
                <w:rFonts w:ascii="Times New Roman" w:hAnsi="Times New Roman" w:cs="Times New Roman"/>
              </w:rPr>
            </w:pPr>
          </w:p>
          <w:p w:rsidR="00A91464" w:rsidRPr="004C0961" w:rsidRDefault="00A91464" w:rsidP="00B54D62">
            <w:pPr>
              <w:rPr>
                <w:rFonts w:ascii="Times New Roman" w:hAnsi="Times New Roman" w:cs="Times New Roman"/>
              </w:rPr>
            </w:pPr>
          </w:p>
          <w:p w:rsidR="00AB78FE" w:rsidRPr="004C0961" w:rsidRDefault="00AB78FE" w:rsidP="00B54D62">
            <w:pPr>
              <w:rPr>
                <w:rFonts w:ascii="Times New Roman" w:hAnsi="Times New Roman" w:cs="Times New Roman"/>
              </w:rPr>
            </w:pPr>
          </w:p>
          <w:p w:rsidR="00AB78FE" w:rsidRPr="004C0961" w:rsidRDefault="00AB78FE" w:rsidP="00B54D62">
            <w:pPr>
              <w:rPr>
                <w:rFonts w:ascii="Times New Roman" w:hAnsi="Times New Roman" w:cs="Times New Roman"/>
              </w:rPr>
            </w:pPr>
          </w:p>
          <w:p w:rsidR="00B54D62" w:rsidRPr="004C0961" w:rsidRDefault="00B54D62" w:rsidP="00B54D62">
            <w:pPr>
              <w:rPr>
                <w:rFonts w:ascii="Times New Roman" w:hAnsi="Times New Roman" w:cs="Times New Roman"/>
              </w:rPr>
            </w:pPr>
          </w:p>
          <w:p w:rsidR="00B54D62" w:rsidRPr="004C0961" w:rsidRDefault="00B54D62" w:rsidP="00B54D62">
            <w:pPr>
              <w:rPr>
                <w:rFonts w:ascii="Times New Roman" w:hAnsi="Times New Roman" w:cs="Times New Roman"/>
              </w:rPr>
            </w:pPr>
          </w:p>
          <w:p w:rsidR="00B54D62" w:rsidRPr="004C0961" w:rsidRDefault="00B54D62" w:rsidP="00B54D62">
            <w:pPr>
              <w:rPr>
                <w:rFonts w:ascii="Times New Roman" w:hAnsi="Times New Roman" w:cs="Times New Roman"/>
              </w:rPr>
            </w:pPr>
          </w:p>
          <w:p w:rsidR="00B54D62" w:rsidRPr="004C0961" w:rsidRDefault="00B54D62" w:rsidP="00B54D62">
            <w:pPr>
              <w:rPr>
                <w:rFonts w:ascii="Times New Roman" w:hAnsi="Times New Roman" w:cs="Times New Roman"/>
              </w:rPr>
            </w:pPr>
          </w:p>
        </w:tc>
      </w:tr>
      <w:tr w:rsidR="00FD48E3" w:rsidRPr="004C0961" w:rsidTr="000A3BA6">
        <w:tc>
          <w:tcPr>
            <w:tcW w:w="817" w:type="dxa"/>
          </w:tcPr>
          <w:p w:rsidR="00FD48E3" w:rsidRPr="004C0961" w:rsidRDefault="00FD48E3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8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  <w:color w:val="000000"/>
              </w:rPr>
              <w:t>Закрытое акционерное общество «Регистратор Интрако»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З</w:t>
            </w:r>
            <w:r w:rsidRPr="004C0961">
              <w:rPr>
                <w:rFonts w:ascii="Times New Roman" w:hAnsi="Times New Roman" w:cs="Times New Roman"/>
                <w:color w:val="000000"/>
              </w:rPr>
              <w:t>АО «Регистратор Интрако»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614000, Пермский край, г. Пермь, ул. Ленина, д. 64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color w:val="000000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Pr="004C0961">
              <w:rPr>
                <w:rFonts w:ascii="Times New Roman" w:hAnsi="Times New Roman" w:cs="Times New Roman"/>
                <w:color w:val="000000"/>
              </w:rPr>
              <w:t xml:space="preserve"> (342) 2330163, / +7 (342) 2360844</w:t>
            </w:r>
          </w:p>
          <w:p w:rsidR="00FD48E3" w:rsidRPr="004C0961" w:rsidRDefault="00FD48E3" w:rsidP="00FD48E3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Центральный офис (головное подразделение) Закрытое а</w:t>
            </w:r>
            <w:r w:rsidRPr="004C0961">
              <w:rPr>
                <w:rFonts w:ascii="Times New Roman" w:hAnsi="Times New Roman" w:cs="Times New Roman"/>
                <w:color w:val="000000"/>
              </w:rPr>
              <w:t>кционерное общество «Регистратор Интрако»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="00A95E8E" w:rsidRPr="004C0961">
              <w:rPr>
                <w:rFonts w:ascii="Times New Roman" w:hAnsi="Times New Roman" w:cs="Times New Roman"/>
              </w:rPr>
              <w:t>614000, Пермский край, г. Пермь, ул. Ленина, д. 64</w:t>
            </w:r>
          </w:p>
          <w:p w:rsidR="00FD48E3" w:rsidRPr="004C0961" w:rsidRDefault="00A95E8E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Pr="004C0961">
              <w:rPr>
                <w:rFonts w:ascii="Times New Roman" w:hAnsi="Times New Roman" w:cs="Times New Roman"/>
                <w:color w:val="000000"/>
              </w:rPr>
              <w:t xml:space="preserve"> (342) 2330163, / +7 (342) 2360844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961">
              <w:rPr>
                <w:rFonts w:ascii="Times New Roman" w:hAnsi="Times New Roman" w:cs="Times New Roman"/>
              </w:rPr>
              <w:t xml:space="preserve">2. </w:t>
            </w:r>
            <w:r w:rsidR="00A45C6A" w:rsidRPr="004C0961">
              <w:rPr>
                <w:rFonts w:ascii="Times New Roman" w:hAnsi="Times New Roman" w:cs="Times New Roman"/>
              </w:rPr>
              <w:t>Филиал "Ревдинский" ЗАО "Регистратор Интрако"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="00A45C6A" w:rsidRPr="004C0961">
              <w:rPr>
                <w:rFonts w:ascii="Times New Roman" w:hAnsi="Times New Roman" w:cs="Times New Roman"/>
              </w:rPr>
              <w:t>623281, Свердловская область, г. Ревда, ул. Карла Либкнехта, дом 6, офис 4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="00A45C6A" w:rsidRPr="004C0961">
              <w:rPr>
                <w:rFonts w:ascii="Times New Roman" w:hAnsi="Times New Roman" w:cs="Times New Roman"/>
              </w:rPr>
              <w:t>(343 97) 3-10-77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 xml:space="preserve">3. </w:t>
            </w:r>
            <w:r w:rsidR="00A45C6A" w:rsidRPr="004C0961">
              <w:rPr>
                <w:rFonts w:ascii="Times New Roman" w:hAnsi="Times New Roman" w:cs="Times New Roman"/>
              </w:rPr>
              <w:t>Филиал "Павловский" ЗАО "Регистратор Интрако"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="00A45C6A" w:rsidRPr="004C0961">
              <w:rPr>
                <w:rFonts w:ascii="Times New Roman" w:hAnsi="Times New Roman" w:cs="Times New Roman"/>
              </w:rPr>
              <w:t>606100, Нижегородская область, г. Павлово, ул. Коммунистическая, д. 10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="00A45C6A" w:rsidRPr="004C0961">
              <w:rPr>
                <w:rFonts w:ascii="Times New Roman" w:hAnsi="Times New Roman" w:cs="Times New Roman"/>
              </w:rPr>
              <w:t>(831 71) 2-14-87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C0961">
              <w:rPr>
                <w:rFonts w:ascii="Times New Roman" w:hAnsi="Times New Roman" w:cs="Times New Roman"/>
              </w:rPr>
              <w:t xml:space="preserve">4. </w:t>
            </w:r>
            <w:r w:rsidR="006C1370" w:rsidRPr="004C0961">
              <w:rPr>
                <w:rFonts w:ascii="Times New Roman" w:hAnsi="Times New Roman" w:cs="Times New Roman"/>
              </w:rPr>
              <w:t>Филиал "Марийский" ЗАО "Регистратор Интрако"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="00F15D33" w:rsidRPr="004C0961">
              <w:rPr>
                <w:rFonts w:ascii="Times New Roman" w:hAnsi="Times New Roman" w:cs="Times New Roman"/>
              </w:rPr>
              <w:t>424037, Респ. Марий Эл, г. Йошкар-Ола, ул. Дружбы, 100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</w:t>
            </w:r>
            <w:r w:rsidR="00F15D33" w:rsidRPr="004C0961">
              <w:rPr>
                <w:rFonts w:ascii="Times New Roman" w:hAnsi="Times New Roman" w:cs="Times New Roman"/>
              </w:rPr>
              <w:t>(836 2) 418-418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 xml:space="preserve">5. </w:t>
            </w:r>
            <w:r w:rsidR="005E3155" w:rsidRPr="004C0961">
              <w:rPr>
                <w:rFonts w:ascii="Times New Roman" w:hAnsi="Times New Roman" w:cs="Times New Roman"/>
              </w:rPr>
              <w:t>Филиал "Чувашский" ЗАО "Регистратор Интрако"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="005E3155" w:rsidRPr="004C0961">
              <w:rPr>
                <w:rFonts w:ascii="Times New Roman" w:hAnsi="Times New Roman" w:cs="Times New Roman"/>
              </w:rPr>
              <w:t>428000, Чувашская респ., г. Чебоксары, ул. Композиторов Воробьевых, 16</w:t>
            </w:r>
          </w:p>
          <w:p w:rsidR="00FD48E3" w:rsidRPr="004C0961" w:rsidRDefault="00FD48E3" w:rsidP="00FD48E3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</w:t>
            </w:r>
            <w:r w:rsidR="005E3155" w:rsidRPr="004C0961">
              <w:rPr>
                <w:rFonts w:ascii="Times New Roman" w:hAnsi="Times New Roman" w:cs="Times New Roman"/>
              </w:rPr>
              <w:t>(835 2) 62-44-03</w:t>
            </w:r>
          </w:p>
        </w:tc>
        <w:tc>
          <w:tcPr>
            <w:tcW w:w="7874" w:type="dxa"/>
          </w:tcPr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1.Публичное акционерное общество акционерный коммерческий банк 'Акцент'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2.Публичное акционерное общество 'Дмитровский мясокомбинат'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"САФМАР Финансовые инвестиции"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4.Публичное акционерное общество 'Жилищный трест №1'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5.Публичное Акционерное Общество 'БИНБАНК'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6.Публичное акционерное общество 'Мособлсантехмонтаж'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7.Публичное акционерное общество 'Моспромстрой'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8.Публичное акционерное общество 'Мосстройпластмасс'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9.Публичное акционерное общество 'НижневартовскАСУнефть'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10.Публичное акционерное общество 'Норвик 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11.Публичное акционерное общество 'Омутнинский строительный трест'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12.Публичное акционерное общество 'Первый Московский завод радиодеталей'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13.Открытое акционерное общество 'РТИ-КАУЧУК'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14.Публичное акционерное общество 'Торжокуниверсалбанк'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15.Публичное акционерное общество 'Тывасвязьинформ'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16.Публичное акционерное общество 'Тюменский проектный и научно-исследовательский институт нефтяной и газовой промышленности им. В.И. Муравленко'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17.Публичное акционерное общество 'Центральное конструкторское бюро связи'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18.Публичное акционерное общество 'Ялуторовский автомобильный завод'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19.Акционерный коммерческий банк "Промышленно-инвестиционный банк" (публичное акционерное общество)</w:t>
            </w:r>
          </w:p>
          <w:p w:rsidR="00991C10" w:rsidRPr="004C0961" w:rsidRDefault="00991C10" w:rsidP="00991C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20.Публичное Акционерное общество Нефтегазовая компания "РуссНефть"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21.Публичное акционерное общество "Магаданский морской торговый порт"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22.Публичное акционерное общество "Орскнефтеоргсинтез"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23.Публичное акционерное общество "Гагаринскремтехпред"</w:t>
            </w:r>
          </w:p>
          <w:p w:rsidR="00991C10" w:rsidRPr="004C0961" w:rsidRDefault="00991C10" w:rsidP="00991C10">
            <w:pPr>
              <w:pStyle w:val="a4"/>
              <w:ind w:left="-3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"Завод фрикционных и термостойких материалов"</w:t>
            </w:r>
          </w:p>
          <w:p w:rsidR="00FD48E3" w:rsidRPr="004C0961" w:rsidRDefault="00991C10" w:rsidP="00991C10">
            <w:pPr>
              <w:rPr>
                <w:rFonts w:ascii="Times New Roman" w:hAnsi="Times New Roman" w:cs="Times New Roman"/>
                <w:color w:val="000000"/>
              </w:rPr>
            </w:pPr>
            <w:r w:rsidRPr="004C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 Публичное акционерное общество "Таксомоторный парк №20"</w:t>
            </w:r>
            <w:bookmarkStart w:id="0" w:name="_GoBack"/>
            <w:bookmarkEnd w:id="0"/>
          </w:p>
          <w:p w:rsidR="00FD48E3" w:rsidRPr="004C0961" w:rsidRDefault="00FD48E3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FD48E3" w:rsidRPr="004C0961" w:rsidRDefault="00FD48E3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8FE" w:rsidRPr="004C0961" w:rsidRDefault="00AB78FE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8FE" w:rsidRPr="004C0961" w:rsidRDefault="00AB78FE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8FE" w:rsidRPr="004C0961" w:rsidRDefault="00AB78FE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91464" w:rsidRPr="004C0961" w:rsidRDefault="00A91464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91464" w:rsidRPr="004C0961" w:rsidRDefault="00A91464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8FE" w:rsidRPr="004C0961" w:rsidRDefault="00AB78FE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AB78FE" w:rsidRPr="004C0961" w:rsidRDefault="00AB78FE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FD48E3" w:rsidRPr="004C0961" w:rsidRDefault="00FD48E3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FD48E3" w:rsidRPr="004C0961" w:rsidRDefault="00FD48E3" w:rsidP="000E419F">
            <w:pPr>
              <w:rPr>
                <w:rFonts w:ascii="Times New Roman" w:hAnsi="Times New Roman" w:cs="Times New Roman"/>
                <w:color w:val="000000"/>
              </w:rPr>
            </w:pPr>
          </w:p>
          <w:p w:rsidR="00FD48E3" w:rsidRPr="004C0961" w:rsidRDefault="00FD48E3" w:rsidP="000E41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1472E" w:rsidRPr="004C0961" w:rsidTr="001D725C">
        <w:tc>
          <w:tcPr>
            <w:tcW w:w="817" w:type="dxa"/>
          </w:tcPr>
          <w:p w:rsidR="00A1472E" w:rsidRPr="004C0961" w:rsidRDefault="00A1472E" w:rsidP="006E5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9</w:t>
            </w:r>
            <w:r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A1472E" w:rsidRPr="004C0961" w:rsidRDefault="00A1472E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Общество с ограниченной ответственностью "Московский Фондовый Центр"</w:t>
            </w:r>
          </w:p>
          <w:p w:rsidR="00A1472E" w:rsidRPr="004C0961" w:rsidRDefault="00A1472E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ООО "Московский Фондовый Центр"</w:t>
            </w:r>
          </w:p>
          <w:p w:rsidR="00A1472E" w:rsidRPr="004C0961" w:rsidRDefault="00A1472E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107078, г.Москва, Орликов переулок, д.5, стр.3</w:t>
            </w:r>
          </w:p>
          <w:p w:rsidR="00A1472E" w:rsidRPr="004C0961" w:rsidRDefault="00A1472E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(495) 644-03-02 / +7</w:t>
            </w:r>
            <w:r w:rsidRPr="004C0961">
              <w:rPr>
                <w:rFonts w:ascii="Times New Roman" w:hAnsi="Times New Roman" w:cs="Times New Roman"/>
                <w:color w:val="3B3B3B"/>
                <w:sz w:val="19"/>
                <w:szCs w:val="19"/>
              </w:rPr>
              <w:t xml:space="preserve"> </w:t>
            </w:r>
            <w:r w:rsidRPr="004C0961">
              <w:rPr>
                <w:rFonts w:ascii="Times New Roman" w:hAnsi="Times New Roman" w:cs="Times New Roman"/>
              </w:rPr>
              <w:t>(495) 644-08-48</w:t>
            </w:r>
          </w:p>
          <w:p w:rsidR="00A1472E" w:rsidRPr="004C0961" w:rsidRDefault="00A1472E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A1472E" w:rsidRPr="004C0961" w:rsidRDefault="00A1472E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Тольяттинский филиал ООО «Московский Фондовый Центр»</w:t>
            </w:r>
          </w:p>
          <w:p w:rsidR="00A1472E" w:rsidRPr="004C0961" w:rsidRDefault="00A1472E" w:rsidP="006E53AA">
            <w:pPr>
              <w:shd w:val="clear" w:color="auto" w:fill="FFFFFF"/>
              <w:spacing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eastAsia="Times New Roman" w:hAnsi="Times New Roman" w:cs="Times New Roman"/>
                <w:lang w:eastAsia="ru-RU"/>
              </w:rPr>
              <w:t>445009, Самарская обл., г. Тольятти, ул. Горького, д. 96</w:t>
            </w:r>
          </w:p>
          <w:p w:rsidR="00A1472E" w:rsidRPr="004C0961" w:rsidRDefault="00A1472E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Pr="004C0961">
              <w:rPr>
                <w:rFonts w:ascii="Times New Roman" w:hAnsi="Times New Roman" w:cs="Times New Roman"/>
                <w:color w:val="222222"/>
              </w:rPr>
              <w:t xml:space="preserve"> </w:t>
            </w:r>
            <w:r w:rsidRPr="004C0961"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(8482) 71-81-90</w:t>
            </w:r>
            <w:r w:rsidRPr="004C0961">
              <w:rPr>
                <w:rFonts w:ascii="Times New Roman" w:hAnsi="Times New Roman" w:cs="Times New Roman"/>
              </w:rPr>
              <w:t xml:space="preserve"> / +7</w:t>
            </w:r>
            <w:r w:rsidRPr="004C0961">
              <w:rPr>
                <w:rFonts w:ascii="Times New Roman" w:eastAsia="Times New Roman" w:hAnsi="Times New Roman" w:cs="Times New Roman"/>
                <w:color w:val="3B3B3B"/>
                <w:lang w:eastAsia="ru-RU"/>
              </w:rPr>
              <w:t>(8482) 71-81-90</w:t>
            </w:r>
          </w:p>
        </w:tc>
        <w:tc>
          <w:tcPr>
            <w:tcW w:w="7874" w:type="dxa"/>
            <w:vAlign w:val="center"/>
          </w:tcPr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1.Акционерное общество "АМУР"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2.Акционерное общество "Контрфорс"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3.Акционерное общество "КС-лизинг"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4.Акционерное общество "Недвижимость-Ф"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5.Акционерное общество "Ремонтно-эксплуатационное предприятие № 4"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6.Акционерное общество "Саратовский полиграфический комбинат"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7.Акционерное общество "СТРОИТЕЛЬНОЕ ПРЕДПРИЯТИЕ "ЗОДЧИЙ"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8.Акционерное общество "Тамбовская Пассажирская Компания"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9.Акционерное общество "Управляющая Компания "РосКонсалт-С"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10.Акционерное общество "ЭКОПОЛ-Трейд"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11.АКЦИОНЕРНОЕ ОБЩЕСТВО КОММЕРЧЕСКИЙ БАНК "ГАЗБАНК"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12.Акционерное общество Микрокредитная компания "Гарантийный фонд Самарской области"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13.Закрытое акционерное общество "Аврора"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14.Закрытое акционерное общество "Авто Мото Спорт"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15.Закрытое акционерное общество "Адель"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16.Закрытое акционерное общество "Аптека 214"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17.Закрытое акционерное общество "БЕТОСЬ"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18.Закрытое акционерное общество "Волжские Просторы"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19.Закрытое акционерное общество "ГАЗЛИЗИНГ"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20.Закрытое акционерное общество "Гарантия Качества"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21.Закрытое акционерное общество "ГИДРОИЗОЛ"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22.Закрытое акционерное общество "Группа Предприятий - "Архитектор"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23.Закрытое акционерное общество "Завод железобетонных изделий №7"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24.Закрытое акционерное общество "Издательский дом "ФЕДОРОВ"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25.Закрытое акционерное общество "Конкурент"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26.Закрытое акционерное общество "Липецкая Пассажирская Компания"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27.Закрытое акционерное общество "МЕТАЛЛ"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28.Закрытое акционерное общество "Монарх"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29.Закрытое акционерное общество "Нефтяная компания "САМАРА"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30.Закрытое акционерное общество "Новек С"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31.Закрытое акционерное общество "ОБЪЕДИНЕННАЯ ПРОЕКТНО-СТРОИТЕЛЬНАЯ КОРПОРАЦИЯ"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32.Закрытое акционерное общество "ПоставщикЪ"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33.Закрытое акционерное общество "Проектно-строительная компания"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34.Закрытое акционерное общество "Производственный жилищно-ремонтный 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трестПромышленного района"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35.Закрытое акционерное общество "ПромСвязьЭнерго"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36.Закрытое акционерное общество "ПромТоргСервис"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37.Закрытое акционерное общество "РОСИНКА"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38.Закрытое акционерное общество "Русь ЛТД"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39.Закрытое акционерное общество "Самарамедь"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40.Закрытое акционерное общество "Самараспецстрой"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41.Закрытое акционерное общество "Самарский опытно-экспериментальный Завод Алюминиевых Сплавов"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42.Закрытое акционерное общество "Самарский Фланцевый Завод"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43.Закрытое акционерное общество "Самарское предприятие "Химпром"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44.Закрытое акционерное общество "Самарское производственно-техническое объединение Нефтехимпроект"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45.Закрытое акционерное общество "СвязьЭнерго"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46.Закрытое акционерное общество "Сервисный центр Гамма-С"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47.Закрытое акционерное общество "Сибента"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48.Закрытое акционерное общество "Скипетр"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49.Закрытое акционерное общество "Строительно-монтажный поезд №854"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50.Закрытое акционерное общество "ТОНАПО РЕФРАКТОРИ ИНЖИНИРИНГ"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51.Закрытое акционерное общество "Торгово-промышленное объединение "Электропродукт РУС"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52.Закрытое акционерное общество "Торговый Дом "Самарский опытно-экспериментальный Завод Алюминиевых Сплавов"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53.Закрытое акционерное общество "Улица Куйбышева"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54.Закрытое акционерное общество "Управа-Ф"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55.Закрытое акционерное общество "Фабрика решений"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56.Закрытое акционерное общество "ХИМТЕХМАШ"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57.Закрытое акционерное общество "Чапаевское издательско-полиграфическое объединение"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58.Закрытое акционерное общество "Эко Дом"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59.Закрытое акционерное общество "Электросеть-Волга"</w:t>
            </w:r>
          </w:p>
          <w:p w:rsidR="00A1472E" w:rsidRPr="004C0961" w:rsidRDefault="00A1472E" w:rsidP="00571D59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60.Закрытое акционерное общество "ЭММА и К"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61.Закрытое акционерное общество "Энергосервер"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62.Закрытое акционерное общество "Энерготехстроймонтаж"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63.Закрытое акционерное общество "ЮГРА"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64.Закрытое акционерное общество Группа Компаний "БОС"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65.Закрытое акционерное общество Комбинат школьного питания "Дружба"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66.Закрытое акционерное общество Научно Технический Центр "Практик"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 xml:space="preserve">67.Закрытое акционерное общество производственно-коммерческая фирма "Волжский </w:t>
            </w:r>
            <w:r w:rsidRPr="004C09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Металлист"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68.Закрытое акционерное общество Производственно-техническое предприятие "РТО"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69.Коммерческая организация с иностранными инвестициями закрытое акционерное общество "РБВ"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70.Открытое акционерное общество "ГОРЛИФТ"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71.Акционерное общество "Дорожное эксплуатационное предприятие №86"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72.Акционерное общество "Жигулевское пиво"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73.Открытое акционерное общество "Жигулевское СМУ"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74.Открытое акционерное общество "Корпорация развития стройиндустрии Оренбургской области"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75.Открытое акционерное общество "Приволжскагропромснаб"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76.Открытое акционерное общество "РУЭК СпецСтрой"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77.Акционерное общество "Самарская областная лизинговая компания для малого и среднего бизнеса"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78.Открытое акционерное общество "Тайминг"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79.Открытое акционерное общество "Управляющая компания "РУССКАЯ ЭНЕРГОСЫРЬЕВАЯ КОРПОРАЦИЯ"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80.Открытое акционерное общество "Утевское хлебоприемное предприятие"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81.Открытое акционерное общество "Фальчион"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82.Открытое акционерное общество "Цитадель"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83.Совместное Российско-Германское предприятие Закрытое акционерное общество "АЛЬКОР"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84.Закрытое акционерное общество "Поволжский промышленный центр"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85.Закрытое акционерное общество "Поволжский Центр Гальваники"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C0961">
              <w:rPr>
                <w:rFonts w:ascii="Times New Roman" w:hAnsi="Times New Roman" w:cs="Times New Roman"/>
                <w:sz w:val="20"/>
                <w:szCs w:val="20"/>
              </w:rPr>
              <w:t>86.Непубличное акционерное общество "Группа компаний "Генезис знаний"</w:t>
            </w: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472E" w:rsidRPr="004C0961" w:rsidRDefault="00A1472E" w:rsidP="00A1472E">
            <w:pPr>
              <w:tabs>
                <w:tab w:val="left" w:pos="360"/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4766" w:rsidRPr="004C0961" w:rsidTr="000A3BA6">
        <w:trPr>
          <w:cantSplit/>
        </w:trPr>
        <w:tc>
          <w:tcPr>
            <w:tcW w:w="817" w:type="dxa"/>
          </w:tcPr>
          <w:p w:rsidR="00CA4766" w:rsidRPr="004C0961" w:rsidRDefault="009D5075" w:rsidP="009D5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  <w:lang w:val="en-US"/>
              </w:rPr>
              <w:lastRenderedPageBreak/>
              <w:t>10</w:t>
            </w:r>
            <w:r w:rsidR="00CA4766" w:rsidRPr="004C096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62" w:type="dxa"/>
          </w:tcPr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Банк профсоюзной солидарности и социальных инвестиций "Солидарность" (акционерное общество)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Банк "Солидарность" АО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119334, г. Москва, Ленинский пр-т, дом37, корпус 1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(495)-958-13-75 / +7(495) 797-59-68</w:t>
            </w:r>
          </w:p>
          <w:p w:rsidR="00CA4766" w:rsidRPr="004C0961" w:rsidRDefault="00CA4766" w:rsidP="006E53A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0961">
              <w:rPr>
                <w:rFonts w:ascii="Times New Roman" w:hAnsi="Times New Roman" w:cs="Times New Roman"/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</w:rPr>
              <w:t>1. Тульский филиал Банка "Солидарность" АО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</w:t>
            </w:r>
            <w:r w:rsidRPr="004C0961">
              <w:rPr>
                <w:rFonts w:ascii="Times New Roman" w:hAnsi="Times New Roman" w:cs="Times New Roman"/>
                <w:color w:val="222222"/>
              </w:rPr>
              <w:t>300041, г. Тула, ул. Союзная, д.1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</w:t>
            </w:r>
            <w:r w:rsidRPr="004C0961">
              <w:rPr>
                <w:rFonts w:ascii="Times New Roman" w:hAnsi="Times New Roman" w:cs="Times New Roman"/>
                <w:color w:val="222222"/>
              </w:rPr>
              <w:t xml:space="preserve"> (4872) 31-21-58</w:t>
            </w:r>
            <w:r w:rsidRPr="004C0961">
              <w:rPr>
                <w:rFonts w:ascii="Times New Roman" w:hAnsi="Times New Roman" w:cs="Times New Roman"/>
              </w:rPr>
              <w:t xml:space="preserve"> / +7</w:t>
            </w:r>
            <w:r w:rsidRPr="004C0961">
              <w:rPr>
                <w:rFonts w:ascii="Times New Roman" w:hAnsi="Times New Roman" w:cs="Times New Roman"/>
                <w:color w:val="222222"/>
              </w:rPr>
              <w:t>(4872) 31-21-58</w:t>
            </w:r>
          </w:p>
        </w:tc>
        <w:tc>
          <w:tcPr>
            <w:tcW w:w="7874" w:type="dxa"/>
          </w:tcPr>
          <w:p w:rsidR="00CA4766" w:rsidRPr="004C0961" w:rsidRDefault="00F90B04" w:rsidP="000E419F">
            <w:pPr>
              <w:rPr>
                <w:rFonts w:ascii="Times New Roman" w:hAnsi="Times New Roman" w:cs="Times New Roman"/>
                <w:color w:val="000000"/>
              </w:rPr>
            </w:pPr>
            <w:r w:rsidRPr="004C0961">
              <w:rPr>
                <w:rFonts w:ascii="Times New Roman" w:hAnsi="Times New Roman" w:cs="Times New Roman"/>
                <w:color w:val="000000"/>
              </w:rPr>
              <w:t>1.</w:t>
            </w:r>
            <w:r w:rsidRPr="004C0961">
              <w:rPr>
                <w:rFonts w:ascii="Times New Roman" w:hAnsi="Times New Roman" w:cs="Times New Roman"/>
              </w:rPr>
              <w:t xml:space="preserve"> Банк профсоюзной солидарности и социальных инвестиций "Солидарность" (акционерное общество)</w:t>
            </w:r>
          </w:p>
        </w:tc>
      </w:tr>
      <w:tr w:rsidR="00CA4766" w:rsidRPr="004C0961" w:rsidTr="000A3BA6">
        <w:trPr>
          <w:cantSplit/>
        </w:trPr>
        <w:tc>
          <w:tcPr>
            <w:tcW w:w="817" w:type="dxa"/>
          </w:tcPr>
          <w:p w:rsidR="00CA4766" w:rsidRPr="004C0961" w:rsidRDefault="00D76379" w:rsidP="009D50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0961">
              <w:rPr>
                <w:rFonts w:ascii="Times New Roman" w:hAnsi="Times New Roman" w:cs="Times New Roman"/>
                <w:b/>
              </w:rPr>
              <w:t>1</w:t>
            </w:r>
            <w:r w:rsidR="009D5075" w:rsidRPr="004C096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6662" w:type="dxa"/>
          </w:tcPr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Полное наименование:</w:t>
            </w:r>
            <w:r w:rsidRPr="004C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961">
              <w:rPr>
                <w:rFonts w:ascii="Times New Roman" w:hAnsi="Times New Roman" w:cs="Times New Roman"/>
                <w:b/>
              </w:rPr>
              <w:t>Небанковская кредитная организация Закрытое Акционерное Общество «национальный расчетный депозитарий»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Краткое наименование:</w:t>
            </w:r>
            <w:r w:rsidRPr="004C0961">
              <w:rPr>
                <w:rFonts w:ascii="Times New Roman" w:hAnsi="Times New Roman" w:cs="Times New Roman"/>
              </w:rPr>
              <w:t xml:space="preserve"> НКО ЗАО НДР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Адрес:</w:t>
            </w:r>
            <w:r w:rsidRPr="004C0961">
              <w:rPr>
                <w:rFonts w:ascii="Times New Roman" w:hAnsi="Times New Roman" w:cs="Times New Roman"/>
              </w:rPr>
              <w:t xml:space="preserve"> 105066, г. Москва, ул. Спартаковская, д. 12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</w:rPr>
            </w:pPr>
            <w:r w:rsidRPr="004C0961">
              <w:rPr>
                <w:rFonts w:ascii="Times New Roman" w:hAnsi="Times New Roman" w:cs="Times New Roman"/>
                <w:i/>
                <w:u w:val="single"/>
              </w:rPr>
              <w:t>Телефон/факс:</w:t>
            </w:r>
            <w:r w:rsidRPr="004C0961">
              <w:rPr>
                <w:rFonts w:ascii="Times New Roman" w:hAnsi="Times New Roman" w:cs="Times New Roman"/>
              </w:rPr>
              <w:t xml:space="preserve"> +7 (495)-956-26-59 / +7(495) 956-09-38</w:t>
            </w:r>
          </w:p>
          <w:p w:rsidR="00CA4766" w:rsidRPr="004C0961" w:rsidRDefault="00CA4766" w:rsidP="006E53AA">
            <w:pPr>
              <w:rPr>
                <w:rFonts w:ascii="Times New Roman" w:hAnsi="Times New Roman" w:cs="Times New Roman"/>
                <w:i/>
                <w:u w:val="single"/>
              </w:rPr>
            </w:pPr>
          </w:p>
        </w:tc>
        <w:tc>
          <w:tcPr>
            <w:tcW w:w="7874" w:type="dxa"/>
          </w:tcPr>
          <w:p w:rsidR="00CA4766" w:rsidRPr="004C0961" w:rsidRDefault="00CA4766" w:rsidP="000E419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F3296" w:rsidRPr="004C0961" w:rsidRDefault="005F3296">
      <w:pPr>
        <w:rPr>
          <w:rFonts w:ascii="Times New Roman" w:hAnsi="Times New Roman" w:cs="Times New Roman"/>
        </w:rPr>
      </w:pPr>
    </w:p>
    <w:sectPr w:rsidR="005F3296" w:rsidRPr="004C0961" w:rsidSect="00C52F4C">
      <w:headerReference w:type="default" r:id="rId7"/>
      <w:footerReference w:type="default" r:id="rId8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8E3" w:rsidRDefault="00FD48E3" w:rsidP="00200108">
      <w:pPr>
        <w:spacing w:after="0" w:line="240" w:lineRule="auto"/>
      </w:pPr>
      <w:r>
        <w:separator/>
      </w:r>
    </w:p>
  </w:endnote>
  <w:end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450313"/>
      <w:docPartObj>
        <w:docPartGallery w:val="Page Numbers (Bottom of Page)"/>
        <w:docPartUnique/>
      </w:docPartObj>
    </w:sdtPr>
    <w:sdtContent>
      <w:p w:rsidR="00FD48E3" w:rsidRDefault="00BA791B">
        <w:pPr>
          <w:pStyle w:val="a8"/>
          <w:jc w:val="right"/>
        </w:pPr>
        <w:r>
          <w:fldChar w:fldCharType="begin"/>
        </w:r>
        <w:r w:rsidR="00FD48E3">
          <w:instrText>PAGE   \* MERGEFORMAT</w:instrText>
        </w:r>
        <w:r>
          <w:fldChar w:fldCharType="separate"/>
        </w:r>
        <w:r w:rsidR="004C0961">
          <w:rPr>
            <w:noProof/>
          </w:rPr>
          <w:t>9</w:t>
        </w:r>
        <w:r>
          <w:fldChar w:fldCharType="end"/>
        </w:r>
      </w:p>
    </w:sdtContent>
  </w:sdt>
  <w:p w:rsidR="00FD48E3" w:rsidRDefault="00FD48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8E3" w:rsidRDefault="00FD48E3" w:rsidP="00200108">
      <w:pPr>
        <w:spacing w:after="0" w:line="240" w:lineRule="auto"/>
      </w:pPr>
      <w:r>
        <w:separator/>
      </w:r>
    </w:p>
  </w:footnote>
  <w:footnote w:type="continuationSeparator" w:id="0">
    <w:p w:rsidR="00FD48E3" w:rsidRDefault="00FD48E3" w:rsidP="0020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9ED5D0F2B19E42C0A802FDB6350FAB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C0961" w:rsidRDefault="004C0961">
        <w:pPr>
          <w:pStyle w:val="a6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Акционерное общество  «Сервис-Реестр»</w:t>
        </w:r>
      </w:p>
    </w:sdtContent>
  </w:sdt>
  <w:p w:rsidR="004C0961" w:rsidRDefault="004C096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96"/>
    <w:rsid w:val="00030D37"/>
    <w:rsid w:val="00036020"/>
    <w:rsid w:val="00051BE0"/>
    <w:rsid w:val="000943C9"/>
    <w:rsid w:val="000A3BA6"/>
    <w:rsid w:val="000A4905"/>
    <w:rsid w:val="000E419F"/>
    <w:rsid w:val="00102A0B"/>
    <w:rsid w:val="00132269"/>
    <w:rsid w:val="00140AF4"/>
    <w:rsid w:val="001550FE"/>
    <w:rsid w:val="0018044C"/>
    <w:rsid w:val="001914FE"/>
    <w:rsid w:val="001B6527"/>
    <w:rsid w:val="001D436D"/>
    <w:rsid w:val="001E4AB7"/>
    <w:rsid w:val="001F0688"/>
    <w:rsid w:val="00200108"/>
    <w:rsid w:val="00224EAD"/>
    <w:rsid w:val="002303C7"/>
    <w:rsid w:val="00255A2B"/>
    <w:rsid w:val="00276F07"/>
    <w:rsid w:val="00287F15"/>
    <w:rsid w:val="002965D7"/>
    <w:rsid w:val="002A206F"/>
    <w:rsid w:val="002C3AC7"/>
    <w:rsid w:val="002C7462"/>
    <w:rsid w:val="003643D3"/>
    <w:rsid w:val="00382A54"/>
    <w:rsid w:val="003872DB"/>
    <w:rsid w:val="003E048C"/>
    <w:rsid w:val="003E0CCE"/>
    <w:rsid w:val="003F4D78"/>
    <w:rsid w:val="00425559"/>
    <w:rsid w:val="004A0F97"/>
    <w:rsid w:val="004C07C0"/>
    <w:rsid w:val="004C0961"/>
    <w:rsid w:val="004D620D"/>
    <w:rsid w:val="004E5E1B"/>
    <w:rsid w:val="00504781"/>
    <w:rsid w:val="00562E35"/>
    <w:rsid w:val="005D3397"/>
    <w:rsid w:val="005E3155"/>
    <w:rsid w:val="005F3296"/>
    <w:rsid w:val="00611923"/>
    <w:rsid w:val="00634AE4"/>
    <w:rsid w:val="00683E72"/>
    <w:rsid w:val="006927B5"/>
    <w:rsid w:val="006944A2"/>
    <w:rsid w:val="006C1370"/>
    <w:rsid w:val="006C5393"/>
    <w:rsid w:val="006E53AA"/>
    <w:rsid w:val="006F1C94"/>
    <w:rsid w:val="00765516"/>
    <w:rsid w:val="007C73AF"/>
    <w:rsid w:val="00865371"/>
    <w:rsid w:val="008B5A4E"/>
    <w:rsid w:val="00904FAA"/>
    <w:rsid w:val="0091293D"/>
    <w:rsid w:val="00991C10"/>
    <w:rsid w:val="009A111F"/>
    <w:rsid w:val="009D5075"/>
    <w:rsid w:val="00A061C0"/>
    <w:rsid w:val="00A13942"/>
    <w:rsid w:val="00A1472E"/>
    <w:rsid w:val="00A23025"/>
    <w:rsid w:val="00A2736A"/>
    <w:rsid w:val="00A45C6A"/>
    <w:rsid w:val="00A775DA"/>
    <w:rsid w:val="00A905A5"/>
    <w:rsid w:val="00A91464"/>
    <w:rsid w:val="00A95E8E"/>
    <w:rsid w:val="00AB567D"/>
    <w:rsid w:val="00AB78FE"/>
    <w:rsid w:val="00AE2A7F"/>
    <w:rsid w:val="00B10C5D"/>
    <w:rsid w:val="00B54D62"/>
    <w:rsid w:val="00B72829"/>
    <w:rsid w:val="00B7343F"/>
    <w:rsid w:val="00BA44BE"/>
    <w:rsid w:val="00BA791B"/>
    <w:rsid w:val="00BB1A33"/>
    <w:rsid w:val="00BD0AF5"/>
    <w:rsid w:val="00C371FE"/>
    <w:rsid w:val="00C52F4C"/>
    <w:rsid w:val="00C5303E"/>
    <w:rsid w:val="00C77852"/>
    <w:rsid w:val="00C85CC9"/>
    <w:rsid w:val="00CA4766"/>
    <w:rsid w:val="00CC2404"/>
    <w:rsid w:val="00CF693E"/>
    <w:rsid w:val="00D156DF"/>
    <w:rsid w:val="00D76379"/>
    <w:rsid w:val="00E26098"/>
    <w:rsid w:val="00EA29ED"/>
    <w:rsid w:val="00EB00EB"/>
    <w:rsid w:val="00F15D33"/>
    <w:rsid w:val="00F557C0"/>
    <w:rsid w:val="00F90B04"/>
    <w:rsid w:val="00FD058C"/>
    <w:rsid w:val="00FD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D5D0F2B19E42C0A802FDB6350FAB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19FA9D-C932-4F03-B758-9BE288504242}"/>
      </w:docPartPr>
      <w:docPartBody>
        <w:p w:rsidR="00000000" w:rsidRDefault="00850ACC" w:rsidP="00850ACC">
          <w:pPr>
            <w:pStyle w:val="9ED5D0F2B19E42C0A802FDB6350FAB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50ACC"/>
    <w:rsid w:val="0085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ED5D0F2B19E42C0A802FDB6350FAB30">
    <w:name w:val="9ED5D0F2B19E42C0A802FDB6350FAB30"/>
    <w:rsid w:val="00850A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4008</Words>
  <Characters>22850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  «Сервис-Реестр»</dc:title>
  <dc:creator>Ярошевич Олег Александрович</dc:creator>
  <cp:lastModifiedBy>shulakova</cp:lastModifiedBy>
  <cp:revision>2</cp:revision>
  <dcterms:created xsi:type="dcterms:W3CDTF">2017-10-19T07:12:00Z</dcterms:created>
  <dcterms:modified xsi:type="dcterms:W3CDTF">2017-10-19T07:12:00Z</dcterms:modified>
</cp:coreProperties>
</file>