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92"/>
        <w:gridCol w:w="1005"/>
        <w:gridCol w:w="2581"/>
        <w:gridCol w:w="3571"/>
        <w:gridCol w:w="3652"/>
      </w:tblGrid>
      <w:tr w:rsidR="00556EC5" w:rsidRPr="008C484D" w:rsidTr="00575F93">
        <w:trPr>
          <w:trHeight w:hRule="exact" w:val="196"/>
        </w:trPr>
        <w:tc>
          <w:tcPr>
            <w:tcW w:w="1693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575F93">
        <w:trPr>
          <w:trHeight w:val="808"/>
        </w:trPr>
        <w:tc>
          <w:tcPr>
            <w:tcW w:w="1693" w:type="pct"/>
            <w:gridSpan w:val="4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ответ.лица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3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575F93">
        <w:trPr>
          <w:trHeight w:hRule="exact" w:val="141"/>
        </w:trPr>
        <w:tc>
          <w:tcPr>
            <w:tcW w:w="1693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575F93">
        <w:trPr>
          <w:trHeight w:hRule="exact" w:val="143"/>
        </w:trPr>
        <w:tc>
          <w:tcPr>
            <w:tcW w:w="1693" w:type="pct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Ф.И.О. подпись ответ.лица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575F93">
        <w:trPr>
          <w:trHeight w:hRule="exact" w:val="146"/>
        </w:trPr>
        <w:tc>
          <w:tcPr>
            <w:tcW w:w="1693" w:type="pct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3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575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bookmarkStart w:id="0" w:name="_GoBack"/>
            <w:bookmarkEnd w:id="0"/>
          </w:p>
          <w:p w:rsid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84"/>
              <w:gridCol w:w="3113"/>
              <w:gridCol w:w="4883"/>
            </w:tblGrid>
            <w:tr w:rsidR="004929C9" w:rsidTr="007671F6">
              <w:tc>
                <w:tcPr>
                  <w:tcW w:w="2411" w:type="dxa"/>
                  <w:shd w:val="clear" w:color="auto" w:fill="auto"/>
                  <w:vAlign w:val="center"/>
                </w:tcPr>
                <w:p w:rsidR="004929C9" w:rsidRPr="007671F6" w:rsidRDefault="004929C9" w:rsidP="007671F6">
                  <w:pPr>
                    <w:spacing w:before="120"/>
                    <w:rPr>
                      <w:b/>
                      <w:position w:val="-6"/>
                    </w:rPr>
                  </w:pPr>
                  <w:r w:rsidRPr="007671F6">
                    <w:rPr>
                      <w:b/>
                      <w:position w:val="-6"/>
                    </w:rPr>
                    <w:t>Настоящим прошу</w:t>
                  </w:r>
                </w:p>
              </w:tc>
              <w:tc>
                <w:tcPr>
                  <w:tcW w:w="3397" w:type="dxa"/>
                  <w:gridSpan w:val="2"/>
                  <w:shd w:val="clear" w:color="auto" w:fill="auto"/>
                  <w:vAlign w:val="center"/>
                </w:tcPr>
                <w:p w:rsidR="004929C9" w:rsidRPr="007671F6" w:rsidRDefault="004929C9" w:rsidP="007671F6">
                  <w:pPr>
                    <w:spacing w:before="120"/>
                    <w:rPr>
                      <w:b/>
                      <w:position w:val="-6"/>
                    </w:rPr>
                  </w:pPr>
                  <w:r w:rsidRPr="007671F6">
                    <w:rPr>
                      <w:position w:val="-6"/>
                    </w:rPr>
                    <w:sym w:font="Wingdings" w:char="F0A8"/>
                  </w:r>
                  <w:r w:rsidRPr="007671F6">
                    <w:rPr>
                      <w:position w:val="-6"/>
                    </w:rPr>
                    <w:t xml:space="preserve">  открыть лицевой счет</w:t>
                  </w:r>
                </w:p>
              </w:tc>
              <w:tc>
                <w:tcPr>
                  <w:tcW w:w="4883" w:type="dxa"/>
                  <w:shd w:val="clear" w:color="auto" w:fill="auto"/>
                  <w:vAlign w:val="center"/>
                </w:tcPr>
                <w:p w:rsidR="004929C9" w:rsidRPr="007671F6" w:rsidRDefault="004929C9" w:rsidP="007671F6">
                  <w:pPr>
                    <w:spacing w:before="120"/>
                    <w:rPr>
                      <w:b/>
                      <w:position w:val="-6"/>
                    </w:rPr>
                  </w:pPr>
                  <w:r w:rsidRPr="007671F6">
                    <w:rPr>
                      <w:position w:val="-6"/>
                    </w:rPr>
                    <w:sym w:font="Wingdings" w:char="F06F"/>
                  </w:r>
                  <w:r w:rsidRPr="007671F6">
                    <w:rPr>
                      <w:position w:val="-6"/>
                    </w:rPr>
                    <w:t xml:space="preserve">  внести изменения в информацию лицевого счета</w:t>
                  </w:r>
                </w:p>
              </w:tc>
            </w:tr>
            <w:tr w:rsidR="004929C9" w:rsidTr="007671F6">
              <w:tc>
                <w:tcPr>
                  <w:tcW w:w="2695" w:type="dxa"/>
                  <w:gridSpan w:val="2"/>
                  <w:shd w:val="clear" w:color="auto" w:fill="auto"/>
                  <w:vAlign w:val="center"/>
                </w:tcPr>
                <w:p w:rsidR="004929C9" w:rsidRPr="007671F6" w:rsidRDefault="004929C9" w:rsidP="007671F6">
                  <w:pPr>
                    <w:spacing w:before="120"/>
                    <w:rPr>
                      <w:b/>
                      <w:position w:val="-6"/>
                    </w:rPr>
                  </w:pPr>
                  <w:r w:rsidRPr="007671F6">
                    <w:rPr>
                      <w:b/>
                    </w:rPr>
                    <w:t>Вид счета</w:t>
                  </w:r>
                </w:p>
              </w:tc>
              <w:tc>
                <w:tcPr>
                  <w:tcW w:w="7996" w:type="dxa"/>
                  <w:gridSpan w:val="2"/>
                  <w:shd w:val="clear" w:color="auto" w:fill="auto"/>
                  <w:vAlign w:val="center"/>
                </w:tcPr>
                <w:p w:rsidR="004929C9" w:rsidRPr="007671F6" w:rsidRDefault="004929C9" w:rsidP="007671F6">
                  <w:pPr>
                    <w:spacing w:before="120"/>
                    <w:rPr>
                      <w:position w:val="-6"/>
                    </w:rPr>
                  </w:pPr>
                  <w:r>
                    <w:t>депозитный счет</w:t>
                  </w:r>
                </w:p>
              </w:tc>
            </w:tr>
          </w:tbl>
          <w:p w:rsidR="007B003B" w:rsidRPr="00677086" w:rsidRDefault="007B003B" w:rsidP="004929C9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071449" w:rsidTr="008A4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1" w:type="pct"/>
        </w:trPr>
        <w:tc>
          <w:tcPr>
            <w:tcW w:w="460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89" w:type="pct"/>
            <w:gridSpan w:val="3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556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9" w:type="pct"/>
        </w:trPr>
        <w:tc>
          <w:tcPr>
            <w:tcW w:w="4991" w:type="pct"/>
            <w:gridSpan w:val="5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575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51" w:type="pct"/>
        </w:trPr>
        <w:tc>
          <w:tcPr>
            <w:tcW w:w="4949" w:type="pct"/>
            <w:gridSpan w:val="4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9D1AD7" w:rsidRPr="0007002E" w:rsidRDefault="009D1AD7">
      <w:pPr>
        <w:rPr>
          <w:sz w:val="6"/>
          <w:szCs w:val="6"/>
        </w:rPr>
      </w:pPr>
    </w:p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>Данные о лице, которому открывается счет / в счет которого вносятся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3260"/>
        <w:gridCol w:w="3265"/>
      </w:tblGrid>
      <w:tr w:rsidR="00D6192C" w:rsidRPr="00DD29CA" w:rsidTr="00DD29C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DD29CA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DD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DD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Кем выдан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DD29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документа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8A41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8A4120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</w:tbl>
    <w:p w:rsidR="00992A0B" w:rsidRPr="00BE70C8" w:rsidRDefault="00992A0B" w:rsidP="00E60707">
      <w:pPr>
        <w:spacing w:before="120" w:line="260" w:lineRule="exact"/>
        <w:ind w:right="142"/>
        <w:jc w:val="center"/>
        <w:rPr>
          <w:szCs w:val="22"/>
        </w:rPr>
      </w:pPr>
      <w:r w:rsidRPr="00BE70C8">
        <w:rPr>
          <w:b/>
          <w:szCs w:val="22"/>
        </w:rPr>
        <w:t>Реквизиты для выплаты доходов по ценным бумагам</w:t>
      </w:r>
      <w:r w:rsidR="00492064" w:rsidRPr="00BE70C8">
        <w:rPr>
          <w:b/>
          <w:szCs w:val="22"/>
        </w:rPr>
        <w:t>, права на которые учитываются на депозитном счете</w:t>
      </w:r>
    </w:p>
    <w:p w:rsidR="00992A0B" w:rsidRDefault="00992A0B" w:rsidP="00992A0B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</w:p>
    <w:p w:rsidR="00992A0B" w:rsidRPr="00181659" w:rsidRDefault="00992A0B" w:rsidP="00E60707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r>
              <w:rPr>
                <w:sz w:val="16"/>
              </w:rPr>
              <w:t>Р/счет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03F32" w:rsidRDefault="0007002E" w:rsidP="002279E5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предоставления Регистратору до</w:t>
            </w:r>
            <w:r w:rsidR="001F611A">
              <w:rPr>
                <w:bCs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03F32" w:rsidRDefault="0007002E" w:rsidP="002279E5">
            <w:pPr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303F32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>
              <w:rPr>
                <w:bCs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6D37F4"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6D37F4"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6D37F4">
        <w:sym w:font="Wingdings" w:char="F0A8"/>
      </w:r>
      <w:r w:rsidRPr="006D37F4">
        <w:t xml:space="preserve"> </w:t>
      </w:r>
      <w:r>
        <w:t xml:space="preserve"> НЕТ</w:t>
      </w:r>
    </w:p>
    <w:p w:rsidR="00DA790A" w:rsidRPr="00C81C67" w:rsidRDefault="00DA790A" w:rsidP="00EB4E9F">
      <w:pPr>
        <w:ind w:left="284" w:right="142" w:hanging="180"/>
        <w:rPr>
          <w:sz w:val="16"/>
          <w:szCs w:val="16"/>
        </w:rPr>
      </w:pPr>
    </w:p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бенефициарных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6150E3">
        <w:rPr>
          <w:b/>
          <w:bCs/>
          <w:iCs/>
        </w:rPr>
        <w:t xml:space="preserve"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557475" w:rsidRDefault="00557475" w:rsidP="008A0984">
      <w:pPr>
        <w:spacing w:before="240"/>
        <w:ind w:firstLine="454"/>
        <w:rPr>
          <w:sz w:val="18"/>
        </w:rPr>
      </w:pPr>
      <w:r>
        <w:rPr>
          <w:sz w:val="18"/>
        </w:rPr>
        <w:t>Дата заявления-анкеты</w:t>
      </w:r>
      <w:r w:rsidR="008A4120">
        <w:t xml:space="preserve">   </w:t>
      </w:r>
      <w:r w:rsidR="008A4120">
        <w:rPr>
          <w:u w:val="single"/>
        </w:rPr>
        <w:t>«            »                                                           20         г.</w:t>
      </w:r>
    </w:p>
    <w:p w:rsidR="002C1C1D" w:rsidRDefault="002C1C1D" w:rsidP="00557475">
      <w:pPr>
        <w:spacing w:before="60"/>
        <w:rPr>
          <w:sz w:val="1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F6" w:rsidRDefault="007671F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D371B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F6" w:rsidRDefault="007671F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D371B">
      <w:rPr>
        <w:noProof/>
      </w:rPr>
      <w:t>1</w:t>
    </w:r>
    <w:r>
      <w:fldChar w:fldCharType="end"/>
    </w:r>
  </w:p>
  <w:p w:rsidR="007671F6" w:rsidRDefault="00767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458"/>
    </w:tblGrid>
    <w:tr w:rsidR="008C3A35" w:rsidRPr="00C81C67" w:rsidTr="007671F6">
      <w:tc>
        <w:tcPr>
          <w:tcW w:w="5565" w:type="dxa"/>
          <w:shd w:val="clear" w:color="auto" w:fill="auto"/>
        </w:tcPr>
        <w:p w:rsidR="008C3A35" w:rsidRDefault="008C3A35">
          <w:pPr>
            <w:pStyle w:val="a3"/>
          </w:pPr>
        </w:p>
      </w:tc>
      <w:tc>
        <w:tcPr>
          <w:tcW w:w="5458" w:type="dxa"/>
          <w:shd w:val="clear" w:color="auto" w:fill="auto"/>
          <w:vAlign w:val="center"/>
        </w:tcPr>
        <w:p w:rsidR="008C3A35" w:rsidRPr="00C81C67" w:rsidRDefault="008C3A35" w:rsidP="007671F6">
          <w:pPr>
            <w:pStyle w:val="a3"/>
            <w:jc w:val="right"/>
          </w:pPr>
        </w:p>
      </w:tc>
    </w:tr>
  </w:tbl>
  <w:p w:rsidR="0007002E" w:rsidRPr="008C3A35" w:rsidRDefault="0007002E" w:rsidP="008C3A35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DD371B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458" w:type="dxa"/>
          <w:shd w:val="clear" w:color="auto" w:fill="auto"/>
          <w:vAlign w:val="center"/>
        </w:tcPr>
        <w:p w:rsidR="00013999" w:rsidRPr="00C81C67" w:rsidRDefault="00013999" w:rsidP="007671F6">
          <w:pPr>
            <w:pStyle w:val="a3"/>
            <w:jc w:val="right"/>
          </w:pPr>
          <w:r w:rsidRPr="00C81C67">
            <w:t>Форма № 1 (б)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303283"/>
    <w:rsid w:val="00342F33"/>
    <w:rsid w:val="00370418"/>
    <w:rsid w:val="003A1873"/>
    <w:rsid w:val="003C4CB4"/>
    <w:rsid w:val="003E42FC"/>
    <w:rsid w:val="003E7652"/>
    <w:rsid w:val="00403269"/>
    <w:rsid w:val="00426471"/>
    <w:rsid w:val="00474453"/>
    <w:rsid w:val="00492064"/>
    <w:rsid w:val="004929C9"/>
    <w:rsid w:val="00496054"/>
    <w:rsid w:val="004A07CA"/>
    <w:rsid w:val="004A5945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863"/>
    <w:rsid w:val="00690F98"/>
    <w:rsid w:val="00695419"/>
    <w:rsid w:val="006A45FD"/>
    <w:rsid w:val="006C6DFD"/>
    <w:rsid w:val="006D7FF3"/>
    <w:rsid w:val="00724BC2"/>
    <w:rsid w:val="00737AAA"/>
    <w:rsid w:val="007520AC"/>
    <w:rsid w:val="00755D96"/>
    <w:rsid w:val="00761F37"/>
    <w:rsid w:val="007671F6"/>
    <w:rsid w:val="0077076A"/>
    <w:rsid w:val="007748EB"/>
    <w:rsid w:val="00775479"/>
    <w:rsid w:val="007768F0"/>
    <w:rsid w:val="00787C01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92447"/>
    <w:rsid w:val="00A94891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21F83"/>
    <w:rsid w:val="00D2317B"/>
    <w:rsid w:val="00D3417D"/>
    <w:rsid w:val="00D5149E"/>
    <w:rsid w:val="00D5391D"/>
    <w:rsid w:val="00D6192C"/>
    <w:rsid w:val="00D948C8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86F9C"/>
    <w:rsid w:val="00E95643"/>
    <w:rsid w:val="00EA324B"/>
    <w:rsid w:val="00EB4E9F"/>
    <w:rsid w:val="00ED11D1"/>
    <w:rsid w:val="00EF5B77"/>
    <w:rsid w:val="00F274F8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47</cp:revision>
  <cp:lastPrinted>2014-02-23T08:57:00Z</cp:lastPrinted>
  <dcterms:created xsi:type="dcterms:W3CDTF">2018-01-29T08:58:00Z</dcterms:created>
  <dcterms:modified xsi:type="dcterms:W3CDTF">2018-09-12T11:08:00Z</dcterms:modified>
</cp:coreProperties>
</file>