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 xml:space="preserve">№ </w:t>
            </w:r>
            <w:proofErr w:type="gramStart"/>
            <w:r w:rsidRPr="00C52F4C">
              <w:rPr>
                <w:b/>
              </w:rPr>
              <w:t>п</w:t>
            </w:r>
            <w:proofErr w:type="gramEnd"/>
            <w:r w:rsidRPr="00C52F4C">
              <w:rPr>
                <w:b/>
              </w:rPr>
              <w:t>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6E53AA" w:rsidRPr="00132269" w:rsidRDefault="006E53AA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 xml:space="preserve"> 115114, г. Москва, 2-й </w:t>
            </w:r>
            <w:proofErr w:type="spellStart"/>
            <w:r w:rsidRPr="00132269">
              <w:rPr>
                <w:color w:val="101010"/>
              </w:rPr>
              <w:t>Кожевнический</w:t>
            </w:r>
            <w:proofErr w:type="spellEnd"/>
            <w:r w:rsidRPr="00132269">
              <w:rPr>
                <w:color w:val="101010"/>
              </w:rPr>
              <w:t xml:space="preserve"> переулок, д.12, стр.2</w:t>
            </w:r>
          </w:p>
          <w:p w:rsidR="006E53AA" w:rsidRPr="002303C7" w:rsidRDefault="006E53A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>Сахалинская область, Холмск, ул. Победы 16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proofErr w:type="gramStart"/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t xml:space="preserve">432063 г. Ульяновск, ул. </w:t>
            </w:r>
            <w:proofErr w:type="spellStart"/>
            <w:r w:rsidRPr="00132269">
              <w:t>К.Маркса</w:t>
            </w:r>
            <w:proofErr w:type="spellEnd"/>
            <w:r w:rsidRPr="00132269">
              <w:t>, д. 18, 2-й этаж</w:t>
            </w:r>
            <w:proofErr w:type="gramEnd"/>
          </w:p>
          <w:p w:rsidR="006E53AA" w:rsidRPr="002303C7" w:rsidRDefault="006E53A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991C10"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AB78FE" w:rsidRPr="00C32F84" w:rsidRDefault="00AB78FE" w:rsidP="00AB78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6E53AA" w:rsidRPr="00A91464" w:rsidRDefault="00AB78FE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A91464" w:rsidRPr="00A91464" w:rsidRDefault="00A91464" w:rsidP="00AB78F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A91464" w:rsidRDefault="00A91464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A9146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991C10" w:rsidRPr="00A91464" w:rsidRDefault="00991C10" w:rsidP="00A91464">
            <w:pPr>
              <w:pStyle w:val="a4"/>
              <w:ind w:left="-3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129090, Москва, </w:t>
            </w:r>
            <w:proofErr w:type="spellStart"/>
            <w:r w:rsidRPr="00132269">
              <w:rPr>
                <w:rFonts w:cs="Helvetica"/>
              </w:rPr>
              <w:t>Б.Балканский</w:t>
            </w:r>
            <w:proofErr w:type="spellEnd"/>
            <w:r w:rsidRPr="00132269">
              <w:rPr>
                <w:rFonts w:cs="Helvetica"/>
              </w:rPr>
              <w:t xml:space="preserve"> пер., д.20, стр.1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Республика Дагестан, г. Махачкала, ул. М. </w:t>
            </w:r>
            <w:proofErr w:type="spellStart"/>
            <w:r w:rsidRPr="00132269">
              <w:rPr>
                <w:rFonts w:cs="Helvetica"/>
              </w:rPr>
              <w:t>Ярагского</w:t>
            </w:r>
            <w:proofErr w:type="spellEnd"/>
            <w:r w:rsidRPr="00132269">
              <w:rPr>
                <w:rFonts w:cs="Helvetica"/>
              </w:rPr>
              <w:t xml:space="preserve"> 71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 xml:space="preserve">Смоленская область, г. Смоленск, ул. </w:t>
            </w:r>
            <w:proofErr w:type="spellStart"/>
            <w:r w:rsidRPr="00132269">
              <w:rPr>
                <w:rFonts w:cs="Helvetica"/>
              </w:rPr>
              <w:t>Тенишевой</w:t>
            </w:r>
            <w:proofErr w:type="spellEnd"/>
            <w:r w:rsidRPr="00132269">
              <w:rPr>
                <w:rFonts w:cs="Helvetica"/>
              </w:rPr>
              <w:t xml:space="preserve"> 22 комната 313</w:t>
            </w:r>
          </w:p>
          <w:p w:rsidR="006E53AA" w:rsidRPr="00132269" w:rsidRDefault="006E53AA" w:rsidP="006E53AA"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A91464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32269">
              <w:rPr>
                <w:rFonts w:cs="Times New Roman"/>
              </w:rPr>
              <w:t xml:space="preserve">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Pr="00132269">
              <w:rPr>
                <w:rFonts w:cs="Times New Roman"/>
              </w:rPr>
              <w:t>121108, г. Москва, ул. Ивана Франко, д. 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9268160 / +7(495) 9268178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Калининградская область, г. Калининград, ул. Л-та </w:t>
            </w:r>
            <w:proofErr w:type="spellStart"/>
            <w:r w:rsidRPr="00132269">
              <w:rPr>
                <w:rFonts w:cs="Helvetica"/>
              </w:rPr>
              <w:t>Яналова</w:t>
            </w:r>
            <w:proofErr w:type="spellEnd"/>
            <w:r w:rsidRPr="00132269">
              <w:rPr>
                <w:rFonts w:cs="Helvetica"/>
              </w:rPr>
              <w:t xml:space="preserve"> 2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Астраханская область, г. Астрахань, ул. Победы 41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A91464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107996, г. Москва, ул. </w:t>
            </w:r>
            <w:proofErr w:type="spellStart"/>
            <w:r w:rsidRPr="00132269">
              <w:rPr>
                <w:rFonts w:cs="Helvetica"/>
              </w:rPr>
              <w:t>Буженинова</w:t>
            </w:r>
            <w:proofErr w:type="spellEnd"/>
            <w:r w:rsidRPr="00132269">
              <w:rPr>
                <w:rFonts w:cs="Helvetica"/>
              </w:rPr>
              <w:t>, дом 30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Кемеровская область, г. Кемерово, проспект Советский, д. 2/14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+7(3842) 396179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Мурманская область, г. Мурманск, ул. Володарского, д.6 офис 108-109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+7(8152) 994064</w:t>
            </w:r>
          </w:p>
          <w:p w:rsidR="006E53AA" w:rsidRPr="00132269" w:rsidRDefault="006E53AA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Северная Осетия – Алания, г. Владикавказ, </w:t>
            </w:r>
            <w:proofErr w:type="spellStart"/>
            <w:r w:rsidRPr="00132269">
              <w:rPr>
                <w:rFonts w:cs="Helvetica"/>
              </w:rPr>
              <w:t>ул</w:t>
            </w:r>
            <w:proofErr w:type="gramStart"/>
            <w:r w:rsidRPr="00132269">
              <w:rPr>
                <w:rFonts w:cs="Helvetica"/>
              </w:rPr>
              <w:t>.С</w:t>
            </w:r>
            <w:proofErr w:type="gramEnd"/>
            <w:r w:rsidRPr="00132269">
              <w:rPr>
                <w:rFonts w:cs="Helvetica"/>
              </w:rPr>
              <w:t>таниславского</w:t>
            </w:r>
            <w:proofErr w:type="spellEnd"/>
            <w:r w:rsidRPr="00132269">
              <w:rPr>
                <w:rFonts w:cs="Helvetica"/>
              </w:rPr>
              <w:t>, д. 5 офис 809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+7(8672) 538590</w:t>
            </w:r>
          </w:p>
          <w:p w:rsidR="006E53AA" w:rsidRPr="00132269" w:rsidRDefault="006E53AA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Воронежская область, г. Воронеж, пр. Труда, д. 39</w:t>
            </w:r>
          </w:p>
          <w:p w:rsidR="006E53AA" w:rsidRPr="003872DB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+7(473) 2467373</w:t>
            </w:r>
          </w:p>
          <w:p w:rsidR="003872DB" w:rsidRDefault="003872DB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872DB" w:rsidRDefault="003872DB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Pr="003872DB">
              <w:rPr>
                <w:bCs/>
                <w:iCs/>
              </w:rPr>
              <w:t xml:space="preserve">Краснодарский край, Сочи, ул. </w:t>
            </w:r>
            <w:proofErr w:type="gramStart"/>
            <w:r w:rsidRPr="003872DB">
              <w:rPr>
                <w:bCs/>
                <w:iCs/>
              </w:rPr>
              <w:t>Виноградная</w:t>
            </w:r>
            <w:proofErr w:type="gramEnd"/>
            <w:r w:rsidRPr="003872DB">
              <w:rPr>
                <w:bCs/>
                <w:iCs/>
              </w:rPr>
              <w:t>, д.2/3 офис 4211</w:t>
            </w:r>
          </w:p>
          <w:p w:rsidR="003872DB" w:rsidRDefault="003872DB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9801100 доб.3019</w:t>
            </w:r>
          </w:p>
          <w:p w:rsidR="003872DB" w:rsidRDefault="003872DB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3872DB" w:rsidRDefault="003872DB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Ямало-Ненецкий автономный округ, Салехард, </w:t>
            </w:r>
            <w:proofErr w:type="spellStart"/>
            <w:r w:rsidRPr="003872DB">
              <w:rPr>
                <w:rFonts w:cs="Times New Roman"/>
              </w:rPr>
              <w:t>ул</w:t>
            </w:r>
            <w:proofErr w:type="gramStart"/>
            <w:r w:rsidRPr="003872DB">
              <w:rPr>
                <w:rFonts w:cs="Times New Roman"/>
              </w:rPr>
              <w:t>.М</w:t>
            </w:r>
            <w:proofErr w:type="gramEnd"/>
            <w:r w:rsidRPr="003872DB">
              <w:rPr>
                <w:rFonts w:cs="Times New Roman"/>
              </w:rPr>
              <w:t>атросова</w:t>
            </w:r>
            <w:proofErr w:type="spellEnd"/>
            <w:r w:rsidRPr="003872DB">
              <w:rPr>
                <w:rFonts w:cs="Times New Roman"/>
              </w:rPr>
              <w:t>, 36"а"</w:t>
            </w:r>
          </w:p>
          <w:p w:rsidR="003872DB" w:rsidRPr="003872DB" w:rsidRDefault="003872DB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="00904FAA"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</w:t>
            </w:r>
            <w:r w:rsidR="00904FAA" w:rsidRPr="00132269">
              <w:rPr>
                <w:rFonts w:cs="Helvetica"/>
              </w:rPr>
              <w:t>(4</w:t>
            </w:r>
            <w:r w:rsidR="00904FAA">
              <w:rPr>
                <w:rFonts w:cs="Helvetica"/>
              </w:rPr>
              <w:t>95</w:t>
            </w:r>
            <w:r w:rsidR="00904FAA"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9801100 доб.3011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A91464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Открытое акционерное общество «Республиканский специализированный регистратор «Якутский Фондовый Центр»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ОАО "РСР "ЯФЦ"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proofErr w:type="gramStart"/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677980 Россия, Республика Саха (Якутия), г. Якутск, пер. Глухой, 2/1</w:t>
            </w:r>
            <w:proofErr w:type="gramEnd"/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33-55-78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"Бурятский фондовый дом" филиал "РСР "ЯФЦ"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Бурятия, Улан-Удэ, ул. Солнечная дом 7А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+7(3012) 230294 / +7(3012) 230272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"Хакасский депозитарий" филиал ОАО "РС</w:t>
            </w:r>
            <w:proofErr w:type="gramStart"/>
            <w:r w:rsidRPr="00132269">
              <w:rPr>
                <w:rFonts w:cs="Helvetica"/>
              </w:rPr>
              <w:t>Р"</w:t>
            </w:r>
            <w:proofErr w:type="gramEnd"/>
            <w:r w:rsidRPr="00132269">
              <w:rPr>
                <w:rFonts w:cs="Helvetica"/>
              </w:rPr>
              <w:t>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Хакасия, г. Абакан, ул. </w:t>
            </w:r>
            <w:proofErr w:type="spellStart"/>
            <w:r w:rsidRPr="00132269">
              <w:rPr>
                <w:rFonts w:cs="Helvetica"/>
              </w:rPr>
              <w:t>Щетинкина</w:t>
            </w:r>
            <w:proofErr w:type="spellEnd"/>
            <w:r w:rsidRPr="00132269">
              <w:rPr>
                <w:rFonts w:cs="Helvetica"/>
              </w:rPr>
              <w:t>, д.59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346242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Филиал ОАО "РСР "ЯФЦ" в г. Мирный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proofErr w:type="gramStart"/>
            <w:r w:rsidRPr="00132269">
              <w:rPr>
                <w:rFonts w:cs="Helvetica"/>
              </w:rPr>
              <w:t>Республика Саха (Якутия), г. Мирный, ул. Тихонова, д. 11 офис 36</w:t>
            </w:r>
            <w:proofErr w:type="gramEnd"/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(383) 2419615 / +7(383) 2419615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6E53AA" w:rsidRPr="000A3BA6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«Межрегиональный специализированный финансово-промышленный регистратор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630087. г. Новосибирск, проспект Карла Маркса, д. 30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(383) 3153647 / +7 (383) 3463017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>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proofErr w:type="gramStart"/>
            <w:r w:rsidRPr="00132269">
              <w:t>Зейская</w:t>
            </w:r>
            <w:proofErr w:type="spellEnd"/>
            <w:proofErr w:type="gramEnd"/>
            <w:r w:rsidRPr="00132269">
              <w:t>, 156/2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</w:t>
            </w:r>
            <w:proofErr w:type="spellStart"/>
            <w:r w:rsidRPr="00132269">
              <w:rPr>
                <w:rFonts w:cs="Helvetica"/>
              </w:rPr>
              <w:t>Бийский</w:t>
            </w:r>
            <w:proofErr w:type="spellEnd"/>
            <w:r w:rsidRPr="00132269">
              <w:rPr>
                <w:rFonts w:cs="Helvetica"/>
              </w:rPr>
              <w:t xml:space="preserve">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659322, г. Бийск, ул. </w:t>
            </w:r>
            <w:proofErr w:type="gramStart"/>
            <w:r w:rsidRPr="00132269">
              <w:t>Социалистическая</w:t>
            </w:r>
            <w:proofErr w:type="gramEnd"/>
            <w:r w:rsidRPr="00132269">
              <w:t>, 1, оф. 10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>Тульский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6E53AA" w:rsidRPr="000A3BA6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C52F4C" w:rsidTr="000A3BA6">
        <w:trPr>
          <w:cantSplit/>
        </w:trPr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</w:rPr>
              <w:t>Тульский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300034, г. Тула, ул. Демонстрации, дом 27, корп. 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(4872) 25-09-11 / </w:t>
            </w:r>
            <w:r w:rsidRPr="00132269">
              <w:rPr>
                <w:rFonts w:cs="Helvetica"/>
              </w:rPr>
              <w:t>+7</w:t>
            </w:r>
            <w:r w:rsidRPr="00132269">
              <w:t>(4872) 30-19-92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Pr="00132269">
              <w:rPr>
                <w:rFonts w:cs="Tahoma"/>
                <w:color w:val="000000"/>
              </w:rPr>
              <w:t>Тамбовский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Брянский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6. </w:t>
            </w:r>
            <w:r w:rsidRPr="00132269">
              <w:rPr>
                <w:rFonts w:cs="Tahoma"/>
                <w:color w:val="000000"/>
              </w:rPr>
              <w:t>Смоленский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rFonts w:cs="Tahoma"/>
                <w:color w:val="000000"/>
                <w:shd w:val="clear" w:color="auto" w:fill="FFFFFF"/>
                <w:lang w:val="en-US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214000, г. Смоленск, ул. Октябрьской революции, д. 9, корп. 2, офис 201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</w:t>
            </w:r>
            <w:r w:rsidRPr="00132269">
              <w:rPr>
                <w:lang w:val="en-US"/>
              </w:rPr>
              <w:t>1</w:t>
            </w:r>
            <w:r w:rsidRPr="00132269">
              <w:t xml:space="preserve">2) </w:t>
            </w:r>
            <w:r w:rsidRPr="00132269">
              <w:rPr>
                <w:lang w:val="en-US"/>
              </w:rPr>
              <w:t>38</w:t>
            </w:r>
            <w:r w:rsidRPr="00132269">
              <w:t>-</w:t>
            </w:r>
            <w:r w:rsidRPr="00132269">
              <w:rPr>
                <w:lang w:val="en-US"/>
              </w:rPr>
              <w:t>27</w:t>
            </w:r>
            <w:r w:rsidRPr="00132269">
              <w:t>-1</w:t>
            </w:r>
            <w:r w:rsidRPr="00132269">
              <w:rPr>
                <w:lang w:val="en-US"/>
              </w:rPr>
              <w:t>3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0A3BA6" w:rsidRDefault="00991C10" w:rsidP="00991C10"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  <w:p w:rsidR="000A3BA6" w:rsidRDefault="000A3BA6" w:rsidP="00B54D62"/>
          <w:p w:rsidR="000A3BA6" w:rsidRDefault="000A3BA6" w:rsidP="00B54D62"/>
          <w:p w:rsidR="000A3BA6" w:rsidRDefault="000A3BA6" w:rsidP="00B54D62"/>
          <w:p w:rsidR="00B54D62" w:rsidRDefault="00B54D62" w:rsidP="00B54D62"/>
          <w:p w:rsidR="00AB78FE" w:rsidRPr="003872DB" w:rsidRDefault="00AB78FE" w:rsidP="00B54D62"/>
          <w:p w:rsidR="00A91464" w:rsidRPr="003872DB" w:rsidRDefault="00A91464" w:rsidP="00B54D62"/>
          <w:p w:rsidR="00AB78FE" w:rsidRDefault="00AB78FE" w:rsidP="00B54D62"/>
          <w:p w:rsidR="00AB78FE" w:rsidRDefault="00AB78FE" w:rsidP="00B54D62"/>
          <w:p w:rsidR="00B54D62" w:rsidRDefault="00B54D62" w:rsidP="00B54D62"/>
          <w:p w:rsidR="00B54D62" w:rsidRDefault="00B54D62" w:rsidP="00B54D62"/>
          <w:p w:rsidR="00B54D62" w:rsidRDefault="00B54D62" w:rsidP="00B54D62"/>
          <w:p w:rsidR="00B54D62" w:rsidRDefault="00B54D62" w:rsidP="00B54D62"/>
        </w:tc>
      </w:tr>
      <w:tr w:rsidR="00FD48E3" w:rsidRPr="00C52F4C" w:rsidTr="000A3BA6">
        <w:tc>
          <w:tcPr>
            <w:tcW w:w="817" w:type="dxa"/>
          </w:tcPr>
          <w:p w:rsidR="00FD48E3" w:rsidRPr="00FD48E3" w:rsidRDefault="00FD48E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FD48E3" w:rsidRPr="00132269" w:rsidRDefault="00FD48E3" w:rsidP="00FD48E3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Закрытое а</w:t>
            </w:r>
            <w:r w:rsidRPr="00132269">
              <w:rPr>
                <w:b/>
                <w:color w:val="000000"/>
              </w:rPr>
              <w:t>кционерное общество «Реги</w:t>
            </w:r>
            <w:r>
              <w:rPr>
                <w:b/>
                <w:color w:val="000000"/>
              </w:rPr>
              <w:t xml:space="preserve">стратор </w:t>
            </w:r>
            <w:proofErr w:type="spellStart"/>
            <w:r>
              <w:rPr>
                <w:b/>
                <w:color w:val="000000"/>
              </w:rPr>
              <w:t>Интрако</w:t>
            </w:r>
            <w:proofErr w:type="spellEnd"/>
            <w:r w:rsidRPr="00132269">
              <w:rPr>
                <w:b/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З</w:t>
            </w:r>
            <w:r w:rsidRPr="00132269">
              <w:rPr>
                <w:color w:val="000000"/>
              </w:rPr>
              <w:t>АО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FD48E3" w:rsidRPr="00132269" w:rsidRDefault="00FD48E3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>
              <w:rPr>
                <w:rFonts w:cs="Helvetica"/>
              </w:rPr>
              <w:t>Закрытое 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95E8E">
              <w:t xml:space="preserve">614000, Пермский край, </w:t>
            </w:r>
            <w:r w:rsidR="00A95E8E" w:rsidRPr="00BA46DA">
              <w:t xml:space="preserve">г. Пермь, ул. </w:t>
            </w:r>
            <w:r w:rsidR="00A95E8E">
              <w:t>Л</w:t>
            </w:r>
            <w:r w:rsidR="00A95E8E" w:rsidRPr="00BA46DA">
              <w:t xml:space="preserve">енина, </w:t>
            </w:r>
            <w:r w:rsidR="00A95E8E">
              <w:t xml:space="preserve">д. </w:t>
            </w:r>
            <w:r w:rsidR="00A95E8E" w:rsidRPr="00BA46DA">
              <w:t>64</w:t>
            </w:r>
          </w:p>
          <w:p w:rsidR="00FD48E3" w:rsidRPr="00132269" w:rsidRDefault="00A95E8E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proofErr w:type="spellStart"/>
            <w:r w:rsidR="00A45C6A" w:rsidRPr="00902176">
              <w:t>Ревдинский</w:t>
            </w:r>
            <w:proofErr w:type="spellEnd"/>
            <w:r w:rsidR="00A45C6A" w:rsidRPr="00902176">
              <w:t xml:space="preserve">" ЗАО "Регистратор </w:t>
            </w:r>
            <w:proofErr w:type="spellStart"/>
            <w:r w:rsidR="00A45C6A" w:rsidRPr="00902176">
              <w:t>Интрако</w:t>
            </w:r>
            <w:proofErr w:type="spellEnd"/>
            <w:r w:rsidR="00A45C6A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623281, Свердловская область, г. Ревда, ул. Карла Либкнехта, дом 6, офис 4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4E0762">
              <w:t>(343 97) 3-10-77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r w:rsidR="00A45C6A">
              <w:t>Павловский</w:t>
            </w:r>
            <w:r w:rsidR="00A45C6A" w:rsidRPr="00902176">
              <w:t xml:space="preserve">" ЗАО "Регистратор </w:t>
            </w:r>
            <w:proofErr w:type="spellStart"/>
            <w:r w:rsidR="00A45C6A" w:rsidRPr="00902176">
              <w:t>Интрако</w:t>
            </w:r>
            <w:proofErr w:type="spellEnd"/>
            <w:r w:rsidR="00A45C6A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BA46DA">
              <w:t xml:space="preserve">606100, Нижегородская область, г. Павлово, ул. Коммунистическая, </w:t>
            </w:r>
            <w:r w:rsidR="00A45C6A">
              <w:t xml:space="preserve">д. </w:t>
            </w:r>
            <w:r w:rsidR="00A45C6A" w:rsidRPr="00BA46DA">
              <w:t>10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BA46DA">
              <w:t>(831 71) 2-14-87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="006C1370" w:rsidRPr="00902176">
              <w:t xml:space="preserve">Филиал "Марийский" ЗАО "Регистратор </w:t>
            </w:r>
            <w:proofErr w:type="spellStart"/>
            <w:r w:rsidR="006C1370" w:rsidRPr="00902176">
              <w:t>Интрако</w:t>
            </w:r>
            <w:proofErr w:type="spellEnd"/>
            <w:r w:rsidR="006C1370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F15D33" w:rsidRPr="00902176">
              <w:t xml:space="preserve">424037, </w:t>
            </w:r>
            <w:proofErr w:type="spellStart"/>
            <w:r w:rsidR="00F15D33" w:rsidRPr="00902176">
              <w:t>Респ</w:t>
            </w:r>
            <w:proofErr w:type="spellEnd"/>
            <w:r w:rsidR="00F15D33" w:rsidRPr="00902176">
              <w:t>. Марий Эл, г. Йошкар-Ола, ул. Дружбы, 100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F15D33" w:rsidRPr="004E0762">
              <w:t>(836 2) 418-418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="005E3155" w:rsidRPr="00902176">
              <w:t xml:space="preserve">Филиал "Чувашский" ЗАО "Регистратор </w:t>
            </w:r>
            <w:proofErr w:type="spellStart"/>
            <w:r w:rsidR="005E3155" w:rsidRPr="00902176">
              <w:t>Интрако</w:t>
            </w:r>
            <w:proofErr w:type="spellEnd"/>
            <w:r w:rsidR="005E3155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5E3155" w:rsidRPr="00902176">
              <w:t xml:space="preserve">428000, </w:t>
            </w:r>
            <w:proofErr w:type="gramStart"/>
            <w:r w:rsidR="005E3155" w:rsidRPr="00902176">
              <w:t>Чувашская</w:t>
            </w:r>
            <w:proofErr w:type="gramEnd"/>
            <w:r w:rsidR="005E3155" w:rsidRPr="00902176">
              <w:t xml:space="preserve"> </w:t>
            </w:r>
            <w:proofErr w:type="spellStart"/>
            <w:r w:rsidR="005E3155" w:rsidRPr="00902176">
              <w:t>респ</w:t>
            </w:r>
            <w:proofErr w:type="spellEnd"/>
            <w:r w:rsidR="005E3155" w:rsidRPr="00902176">
              <w:t>., г. Чебоксары, ул. Композиторов Воробьевых, 16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5E3155" w:rsidRPr="00902176">
              <w:t>(835 2) 62-44-03</w:t>
            </w:r>
          </w:p>
        </w:tc>
        <w:tc>
          <w:tcPr>
            <w:tcW w:w="7874" w:type="dxa"/>
          </w:tcPr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акционерный коммерческий банк 'Акцент'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'Дмитровский мясокомбинат'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'Жилищный трест №1'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'БИНБАНК'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Мособлсантехмонтаж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'Моспромстрой'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Мосстройпластмасс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НижневартовскАСУнефть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Норвик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Банк'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Омутнинский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строительный трест'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'Первый Московский завод радиодеталей'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13.Открытое</w:t>
            </w:r>
            <w:r w:rsidRPr="00C32F84">
              <w:rPr>
                <w:color w:val="000000"/>
                <w:sz w:val="20"/>
                <w:szCs w:val="20"/>
              </w:rPr>
              <w:t xml:space="preserve"> акционерное общество 'РТИ-КАУЧУК'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Торжокуниверсалбанк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Тывасвязьинформ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>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'Центральное конструкторское бюро связи'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 w:rsidRPr="00C32F84">
              <w:rPr>
                <w:color w:val="000000"/>
                <w:sz w:val="20"/>
                <w:szCs w:val="20"/>
              </w:rPr>
              <w:t>Публичное акционерное общество '</w:t>
            </w:r>
            <w:proofErr w:type="spellStart"/>
            <w:r w:rsidRPr="00C32F84">
              <w:rPr>
                <w:color w:val="000000"/>
                <w:sz w:val="20"/>
                <w:szCs w:val="20"/>
              </w:rPr>
              <w:t>Ялуторовский</w:t>
            </w:r>
            <w:proofErr w:type="spellEnd"/>
            <w:r w:rsidRPr="00C32F84">
              <w:rPr>
                <w:color w:val="000000"/>
                <w:sz w:val="20"/>
                <w:szCs w:val="20"/>
              </w:rPr>
              <w:t xml:space="preserve"> автомобильный завод'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Pr="00C32F84">
              <w:rPr>
                <w:color w:val="000000"/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991C10" w:rsidRPr="00C32F84" w:rsidRDefault="00991C10" w:rsidP="00991C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 w:rsidRPr="006A07EA">
              <w:rPr>
                <w:color w:val="000000"/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6A07EA">
              <w:rPr>
                <w:color w:val="000000"/>
                <w:sz w:val="20"/>
                <w:szCs w:val="20"/>
              </w:rPr>
              <w:t>РуссНефть</w:t>
            </w:r>
            <w:proofErr w:type="spellEnd"/>
            <w:r w:rsidRPr="006A07EA">
              <w:rPr>
                <w:color w:val="000000"/>
                <w:sz w:val="20"/>
                <w:szCs w:val="20"/>
              </w:rPr>
              <w:t>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A35F95">
              <w:rPr>
                <w:color w:val="000000"/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991C10" w:rsidRPr="00A91464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A91464"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991C10" w:rsidRDefault="00991C10" w:rsidP="00991C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Pr="00200C7D">
              <w:rPr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FD48E3" w:rsidRPr="00AB78FE" w:rsidRDefault="00991C10" w:rsidP="00991C10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A44E24">
              <w:rPr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Pr="003872DB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91464" w:rsidRPr="003872DB" w:rsidRDefault="00A91464" w:rsidP="000E419F">
            <w:pPr>
              <w:rPr>
                <w:rFonts w:ascii="Calibri" w:hAnsi="Calibri"/>
                <w:color w:val="000000"/>
              </w:rPr>
            </w:pPr>
          </w:p>
          <w:p w:rsidR="00A91464" w:rsidRPr="003872DB" w:rsidRDefault="00A91464" w:rsidP="000E419F">
            <w:pPr>
              <w:rPr>
                <w:rFonts w:ascii="Calibri" w:hAnsi="Calibri"/>
                <w:color w:val="000000"/>
              </w:rPr>
            </w:pPr>
          </w:p>
          <w:p w:rsid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AB78FE" w:rsidRPr="00AB78FE" w:rsidRDefault="00AB78FE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A13942" w:rsidRDefault="006E1E7B" w:rsidP="009D507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9</w:t>
            </w:r>
            <w:r w:rsidR="00CA4766">
              <w:rPr>
                <w:b/>
              </w:rPr>
              <w:t>.</w:t>
            </w:r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Банк профсоюзной солидарности и социальных инвестиций "Солидарность" (акционерное общество)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Банк "Солидарность" АО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119334, г. Москва, Ленинский пр-т, дом37, корпус 1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(495)-958-13-75 / +7(495) 797-59-68</w:t>
            </w:r>
          </w:p>
          <w:p w:rsidR="00CA4766" w:rsidRPr="00132269" w:rsidRDefault="00CA4766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Тульский филиал Банка "Солидарность" АО</w:t>
            </w:r>
          </w:p>
          <w:p w:rsidR="00CA4766" w:rsidRPr="00132269" w:rsidRDefault="00CA4766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Arial"/>
                <w:color w:val="222222"/>
              </w:rPr>
              <w:t>300041, г. Тула, ул. Союзная, д.1</w:t>
            </w:r>
          </w:p>
          <w:p w:rsidR="00CA4766" w:rsidRPr="00132269" w:rsidRDefault="00CA4766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rFonts w:cs="Arial"/>
                <w:color w:val="222222"/>
              </w:rPr>
              <w:t xml:space="preserve"> (4872) 31-21-58</w:t>
            </w:r>
            <w:r w:rsidRPr="00132269">
              <w:rPr>
                <w:rFonts w:cs="Helvetica"/>
              </w:rPr>
              <w:t xml:space="preserve"> / +7</w:t>
            </w:r>
            <w:r w:rsidRPr="00132269">
              <w:rPr>
                <w:rFonts w:cs="Arial"/>
                <w:color w:val="222222"/>
              </w:rPr>
              <w:t>(4872) 31-21-58</w:t>
            </w:r>
          </w:p>
        </w:tc>
        <w:tc>
          <w:tcPr>
            <w:tcW w:w="7874" w:type="dxa"/>
          </w:tcPr>
          <w:p w:rsidR="00CA4766" w:rsidRPr="00012716" w:rsidRDefault="00012716" w:rsidP="00012716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r>
              <w:t>Открытое акционерное общество "ТУЛАМАШПРОЕКТ"</w:t>
            </w:r>
          </w:p>
          <w:p w:rsidR="00012716" w:rsidRPr="00012716" w:rsidRDefault="00012716" w:rsidP="00012716">
            <w:pPr>
              <w:pStyle w:val="a4"/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>
              <w:t>Открытое акционерное общество "Донской завод радиодеталей"</w:t>
            </w:r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D76379" w:rsidRDefault="00D76379" w:rsidP="006E1E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1E7B">
              <w:rPr>
                <w:b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Неб</w:t>
            </w:r>
            <w:r w:rsidRPr="00132269">
              <w:rPr>
                <w:rFonts w:cs="Times New Roman"/>
                <w:b/>
              </w:rPr>
              <w:t>анк</w:t>
            </w:r>
            <w:r>
              <w:rPr>
                <w:rFonts w:cs="Times New Roman"/>
                <w:b/>
              </w:rPr>
              <w:t>овская кредитная организация Закрытое Акционерное</w:t>
            </w:r>
            <w:r w:rsidRPr="0013226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Общество «национальный расчетный депозитарий»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НКО ЗАО НДР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</w:t>
            </w:r>
            <w:r>
              <w:rPr>
                <w:rFonts w:cs="Helvetica"/>
              </w:rPr>
              <w:t>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26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59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CA4766" w:rsidRDefault="00CA4766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CA4766" w:rsidRPr="009344D0" w:rsidRDefault="00CA4766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/>
    <w:sectPr w:rsidR="005F3296" w:rsidRPr="00C52F4C" w:rsidSect="00C52F4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E3" w:rsidRDefault="00FD48E3" w:rsidP="00200108">
      <w:pPr>
        <w:spacing w:after="0" w:line="240" w:lineRule="auto"/>
      </w:pPr>
      <w:r>
        <w:separator/>
      </w:r>
    </w:p>
  </w:endnote>
  <w:end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FD48E3" w:rsidRDefault="00FD48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E7B">
          <w:rPr>
            <w:noProof/>
          </w:rPr>
          <w:t>9</w:t>
        </w:r>
        <w:r>
          <w:fldChar w:fldCharType="end"/>
        </w:r>
      </w:p>
    </w:sdtContent>
  </w:sdt>
  <w:p w:rsidR="00FD48E3" w:rsidRDefault="00FD4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E3" w:rsidRDefault="00FD48E3" w:rsidP="00200108">
      <w:pPr>
        <w:spacing w:after="0" w:line="240" w:lineRule="auto"/>
      </w:pPr>
      <w:r>
        <w:separator/>
      </w:r>
    </w:p>
  </w:footnote>
  <w:foot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12716"/>
    <w:rsid w:val="00030D37"/>
    <w:rsid w:val="00036020"/>
    <w:rsid w:val="00051BE0"/>
    <w:rsid w:val="000943C9"/>
    <w:rsid w:val="000A3BA6"/>
    <w:rsid w:val="000A4905"/>
    <w:rsid w:val="000E419F"/>
    <w:rsid w:val="00102A0B"/>
    <w:rsid w:val="00132269"/>
    <w:rsid w:val="00140AF4"/>
    <w:rsid w:val="001550FE"/>
    <w:rsid w:val="0018044C"/>
    <w:rsid w:val="001914FE"/>
    <w:rsid w:val="001B6527"/>
    <w:rsid w:val="001D436D"/>
    <w:rsid w:val="001E4AB7"/>
    <w:rsid w:val="001F0688"/>
    <w:rsid w:val="00200108"/>
    <w:rsid w:val="00224EAD"/>
    <w:rsid w:val="002303C7"/>
    <w:rsid w:val="00255A2B"/>
    <w:rsid w:val="00276F07"/>
    <w:rsid w:val="00287F15"/>
    <w:rsid w:val="002965D7"/>
    <w:rsid w:val="002A206F"/>
    <w:rsid w:val="002C3AC7"/>
    <w:rsid w:val="002C7462"/>
    <w:rsid w:val="003643D3"/>
    <w:rsid w:val="00382A54"/>
    <w:rsid w:val="003872DB"/>
    <w:rsid w:val="003E048C"/>
    <w:rsid w:val="003E0CCE"/>
    <w:rsid w:val="003F4D78"/>
    <w:rsid w:val="00425559"/>
    <w:rsid w:val="004A0F97"/>
    <w:rsid w:val="004C07C0"/>
    <w:rsid w:val="004D620D"/>
    <w:rsid w:val="004E5E1B"/>
    <w:rsid w:val="00504781"/>
    <w:rsid w:val="00562E35"/>
    <w:rsid w:val="005D3397"/>
    <w:rsid w:val="005E3155"/>
    <w:rsid w:val="005F3296"/>
    <w:rsid w:val="00611923"/>
    <w:rsid w:val="00634AE4"/>
    <w:rsid w:val="00683E72"/>
    <w:rsid w:val="006927B5"/>
    <w:rsid w:val="006944A2"/>
    <w:rsid w:val="006C1370"/>
    <w:rsid w:val="006C5393"/>
    <w:rsid w:val="006E1E7B"/>
    <w:rsid w:val="006E53AA"/>
    <w:rsid w:val="006F1C94"/>
    <w:rsid w:val="00765516"/>
    <w:rsid w:val="007C73AF"/>
    <w:rsid w:val="00865371"/>
    <w:rsid w:val="008B5A4E"/>
    <w:rsid w:val="00904FAA"/>
    <w:rsid w:val="0091293D"/>
    <w:rsid w:val="00991C10"/>
    <w:rsid w:val="009A111F"/>
    <w:rsid w:val="009D5075"/>
    <w:rsid w:val="00A061C0"/>
    <w:rsid w:val="00A13942"/>
    <w:rsid w:val="00A1472E"/>
    <w:rsid w:val="00A23025"/>
    <w:rsid w:val="00A2736A"/>
    <w:rsid w:val="00A45C6A"/>
    <w:rsid w:val="00A66349"/>
    <w:rsid w:val="00A775DA"/>
    <w:rsid w:val="00A905A5"/>
    <w:rsid w:val="00A91464"/>
    <w:rsid w:val="00A95E8E"/>
    <w:rsid w:val="00AB567D"/>
    <w:rsid w:val="00AB78FE"/>
    <w:rsid w:val="00AD6A1C"/>
    <w:rsid w:val="00AE2A7F"/>
    <w:rsid w:val="00B10C5D"/>
    <w:rsid w:val="00B54D62"/>
    <w:rsid w:val="00B72829"/>
    <w:rsid w:val="00B7343F"/>
    <w:rsid w:val="00BA44BE"/>
    <w:rsid w:val="00BB1A33"/>
    <w:rsid w:val="00BD0AF5"/>
    <w:rsid w:val="00C371FE"/>
    <w:rsid w:val="00C52F4C"/>
    <w:rsid w:val="00C5303E"/>
    <w:rsid w:val="00C77852"/>
    <w:rsid w:val="00C85CC9"/>
    <w:rsid w:val="00CA4766"/>
    <w:rsid w:val="00CC2404"/>
    <w:rsid w:val="00CF693E"/>
    <w:rsid w:val="00D156DF"/>
    <w:rsid w:val="00D76379"/>
    <w:rsid w:val="00E26098"/>
    <w:rsid w:val="00EA29ED"/>
    <w:rsid w:val="00EB00EB"/>
    <w:rsid w:val="00F15D33"/>
    <w:rsid w:val="00F557C0"/>
    <w:rsid w:val="00F90B04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3</cp:revision>
  <dcterms:created xsi:type="dcterms:W3CDTF">2017-12-01T07:44:00Z</dcterms:created>
  <dcterms:modified xsi:type="dcterms:W3CDTF">2017-12-01T07:45:00Z</dcterms:modified>
</cp:coreProperties>
</file>