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098" w:rsidRPr="002C3AC7" w:rsidRDefault="002C3AC7" w:rsidP="002C3AC7">
      <w:pPr>
        <w:jc w:val="center"/>
        <w:rPr>
          <w:b/>
          <w:sz w:val="36"/>
          <w:szCs w:val="36"/>
        </w:rPr>
      </w:pPr>
      <w:r w:rsidRPr="002C3AC7">
        <w:rPr>
          <w:b/>
          <w:sz w:val="36"/>
          <w:szCs w:val="36"/>
        </w:rPr>
        <w:t>Перечень трансфер-агентов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7874"/>
      </w:tblGrid>
      <w:tr w:rsidR="00C52F4C" w:rsidRPr="00C52F4C" w:rsidTr="000A3BA6">
        <w:trPr>
          <w:cantSplit/>
          <w:tblHeader/>
        </w:trPr>
        <w:tc>
          <w:tcPr>
            <w:tcW w:w="817" w:type="dxa"/>
          </w:tcPr>
          <w:p w:rsidR="00C52F4C" w:rsidRPr="00C52F4C" w:rsidRDefault="00C52F4C" w:rsidP="00C52F4C">
            <w:pPr>
              <w:jc w:val="center"/>
              <w:rPr>
                <w:b/>
              </w:rPr>
            </w:pPr>
            <w:r w:rsidRPr="00C52F4C">
              <w:rPr>
                <w:b/>
              </w:rPr>
              <w:t>№ п/п</w:t>
            </w:r>
          </w:p>
        </w:tc>
        <w:tc>
          <w:tcPr>
            <w:tcW w:w="6662" w:type="dxa"/>
          </w:tcPr>
          <w:p w:rsidR="00C52F4C" w:rsidRPr="00C52F4C" w:rsidRDefault="00C52F4C" w:rsidP="00C52F4C">
            <w:pPr>
              <w:jc w:val="center"/>
              <w:rPr>
                <w:b/>
              </w:rPr>
            </w:pPr>
            <w:r w:rsidRPr="00C52F4C">
              <w:rPr>
                <w:b/>
              </w:rPr>
              <w:t>Наименование трансфер-агента</w:t>
            </w:r>
          </w:p>
        </w:tc>
        <w:tc>
          <w:tcPr>
            <w:tcW w:w="7874" w:type="dxa"/>
          </w:tcPr>
          <w:p w:rsidR="00C52F4C" w:rsidRPr="00C52F4C" w:rsidRDefault="006E53AA" w:rsidP="00C52F4C">
            <w:pPr>
              <w:jc w:val="center"/>
              <w:rPr>
                <w:b/>
              </w:rPr>
            </w:pPr>
            <w:r>
              <w:rPr>
                <w:b/>
              </w:rPr>
              <w:t>Обслуживаемые эмитенты</w:t>
            </w:r>
          </w:p>
        </w:tc>
      </w:tr>
      <w:tr w:rsidR="006E53AA" w:rsidRPr="00C52F4C" w:rsidTr="000A3BA6">
        <w:trPr>
          <w:cantSplit/>
        </w:trPr>
        <w:tc>
          <w:tcPr>
            <w:tcW w:w="817" w:type="dxa"/>
          </w:tcPr>
          <w:p w:rsidR="006E53AA" w:rsidRPr="00C52F4C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cs="Times New Roman"/>
                <w:b/>
              </w:rPr>
              <w:t>Закрытое акционерное общество "РДЦ ПАРИТЕТ"</w:t>
            </w:r>
          </w:p>
          <w:p w:rsidR="006E53AA" w:rsidRPr="00132269" w:rsidRDefault="006E53AA" w:rsidP="006E53AA">
            <w:r w:rsidRPr="00132269">
              <w:rPr>
                <w:i/>
                <w:u w:val="single"/>
              </w:rPr>
              <w:t xml:space="preserve">Краткое наименование: </w:t>
            </w:r>
            <w:r w:rsidRPr="00132269">
              <w:t>ЗАО "РДЦ ПАРИТЕТ"</w:t>
            </w:r>
          </w:p>
          <w:p w:rsidR="006E53AA" w:rsidRPr="00132269" w:rsidRDefault="006E53AA" w:rsidP="006E53AA">
            <w:pPr>
              <w:rPr>
                <w:color w:val="101010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color w:val="101010"/>
              </w:rPr>
              <w:t xml:space="preserve"> 115114, г. Москва, 2-й Кожевнический переулок, д.12, стр.2</w:t>
            </w:r>
          </w:p>
          <w:p w:rsidR="006E53AA" w:rsidRPr="002303C7" w:rsidRDefault="006E53AA" w:rsidP="006E53AA">
            <w:pPr>
              <w:rPr>
                <w:bCs/>
                <w:color w:val="101010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t xml:space="preserve"> </w:t>
            </w:r>
            <w:r w:rsidRPr="00132269">
              <w:rPr>
                <w:bCs/>
                <w:color w:val="101010"/>
              </w:rPr>
              <w:t>+7(495) 994-7275 / +7(495) 994-7276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</w:rPr>
              <w:t>1</w:t>
            </w:r>
            <w:r w:rsidRPr="00132269">
              <w:rPr>
                <w:rFonts w:cs="Helvetica"/>
              </w:rPr>
              <w:t>. Филиал №2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rFonts w:cs="Helvetica"/>
              </w:rPr>
              <w:t>Сахалинская область, Холмск, ул. Победы 16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(42433) 66290 / +7(42433) 66291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</w:rPr>
              <w:t>2</w:t>
            </w:r>
            <w:r w:rsidRPr="00132269">
              <w:rPr>
                <w:rFonts w:cs="Helvetica"/>
              </w:rPr>
              <w:t>. Филиал №4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t>432063 г. Ульяновск, ул. К.Маркса, д. 18, 2-й этаж</w:t>
            </w:r>
          </w:p>
          <w:p w:rsidR="006E53AA" w:rsidRPr="002303C7" w:rsidRDefault="006E53AA" w:rsidP="006E53AA">
            <w:pPr>
              <w:rPr>
                <w:i/>
                <w:u w:val="single"/>
                <w:lang w:val="en-US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t>(8422) 417842</w:t>
            </w:r>
            <w:r w:rsidRPr="00132269">
              <w:rPr>
                <w:lang w:val="en-US"/>
              </w:rPr>
              <w:t xml:space="preserve"> /</w:t>
            </w:r>
            <w:r w:rsidRPr="00132269">
              <w:t xml:space="preserve"> </w:t>
            </w:r>
            <w:r w:rsidRPr="00132269">
              <w:rPr>
                <w:lang w:val="en-US"/>
              </w:rPr>
              <w:t>+7</w:t>
            </w:r>
            <w:r w:rsidRPr="00132269">
              <w:t>(8422) 417847</w:t>
            </w:r>
          </w:p>
        </w:tc>
        <w:tc>
          <w:tcPr>
            <w:tcW w:w="7874" w:type="dxa"/>
          </w:tcPr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акционерный коммерческий банк 'Акцент'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'Дмитровский мясокомбинат'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  <w:r w:rsidR="00991C10" w:rsidRPr="00EA08F6">
              <w:rPr>
                <w:sz w:val="20"/>
                <w:szCs w:val="20"/>
              </w:rPr>
              <w:t xml:space="preserve"> </w:t>
            </w:r>
            <w:r w:rsidR="00991C10" w:rsidRPr="00EA08F6">
              <w:rPr>
                <w:sz w:val="20"/>
                <w:szCs w:val="20"/>
              </w:rPr>
              <w:t>Публичное акционерное общество "САФМАР Финансовые инвестиции"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'Жилищный трест №1'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'БИНБАНК'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'Мособлсантехмонтаж'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'Моспромстрой'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'Мосстройпластмасс'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'НижневартовскАСУнефть'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'Норвик Банк'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'Омутнинский строительный трест'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'Первый Московский завод радиодеталей'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13.Открытое</w:t>
            </w:r>
            <w:r w:rsidRPr="00C32F84">
              <w:rPr>
                <w:color w:val="000000"/>
                <w:sz w:val="20"/>
                <w:szCs w:val="20"/>
              </w:rPr>
              <w:t xml:space="preserve"> акционерное общество 'РТИ-КАУЧУК'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'Торжокуниверсалбанк'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'Тывасвязьинформ'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'Тюменский проектный и научно-исследовательский институт нефтяной и газовой промышленности им. В.И. Муравленко'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'Центральное конструкторское бюро связи'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'Ялуторовский автомобильный завод'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Pr="00C32F84">
              <w:rPr>
                <w:color w:val="000000"/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AB78FE" w:rsidRPr="00C32F84" w:rsidRDefault="00AB78FE" w:rsidP="00AB78F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  <w:r w:rsidRPr="006A07EA">
              <w:rPr>
                <w:color w:val="000000"/>
                <w:sz w:val="20"/>
                <w:szCs w:val="20"/>
              </w:rPr>
              <w:t>Публичное Акционерное общество Нефтегазовая компания "РуссНефть"</w:t>
            </w:r>
          </w:p>
          <w:p w:rsidR="006E53AA" w:rsidRPr="00A91464" w:rsidRDefault="00AB78FE" w:rsidP="00AB78F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Pr="00A35F95">
              <w:rPr>
                <w:color w:val="000000"/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A91464" w:rsidRPr="00A91464" w:rsidRDefault="00A91464" w:rsidP="00AB78F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22.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A91464" w:rsidRDefault="00A91464" w:rsidP="00A9146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23.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"Гагаринскремтехпред"</w:t>
            </w:r>
          </w:p>
          <w:p w:rsidR="00991C10" w:rsidRDefault="00991C10" w:rsidP="00A9146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</w:t>
            </w:r>
            <w:r w:rsidRPr="00200C7D">
              <w:rPr>
                <w:sz w:val="20"/>
                <w:szCs w:val="20"/>
              </w:rPr>
              <w:t xml:space="preserve"> </w:t>
            </w:r>
            <w:r w:rsidRPr="00200C7D">
              <w:rPr>
                <w:sz w:val="20"/>
                <w:szCs w:val="20"/>
              </w:rPr>
              <w:t>Публичное акционерное общество "Завод фрикционных и термостойких материалов"</w:t>
            </w:r>
          </w:p>
          <w:p w:rsidR="00991C10" w:rsidRPr="00A91464" w:rsidRDefault="00991C10" w:rsidP="00A91464">
            <w:pPr>
              <w:pStyle w:val="a4"/>
              <w:ind w:left="-30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25.</w:t>
            </w:r>
            <w:r w:rsidRPr="00A44E24">
              <w:rPr>
                <w:sz w:val="20"/>
                <w:szCs w:val="20"/>
              </w:rPr>
              <w:t xml:space="preserve"> </w:t>
            </w:r>
            <w:r w:rsidRPr="00A44E24">
              <w:rPr>
                <w:sz w:val="20"/>
                <w:szCs w:val="20"/>
              </w:rPr>
              <w:t>Публичное акционерное общество "Таксомоторный парк №20"</w:t>
            </w:r>
          </w:p>
        </w:tc>
      </w:tr>
      <w:tr w:rsidR="006E53AA" w:rsidRPr="00C52F4C" w:rsidTr="000A3BA6">
        <w:trPr>
          <w:cantSplit/>
        </w:trPr>
        <w:tc>
          <w:tcPr>
            <w:tcW w:w="817" w:type="dxa"/>
          </w:tcPr>
          <w:p w:rsidR="006E53AA" w:rsidRPr="00C52F4C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2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cs="Times New Roman"/>
                <w:b/>
              </w:rPr>
              <w:t>Акционерное общество «Реестр»</w:t>
            </w:r>
          </w:p>
          <w:p w:rsidR="006E53AA" w:rsidRPr="00132269" w:rsidRDefault="006E53AA" w:rsidP="006E53AA"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i/>
              </w:rPr>
              <w:t xml:space="preserve"> </w:t>
            </w:r>
            <w:r w:rsidRPr="00132269">
              <w:t>АО «Реестр»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rFonts w:cs="Helvetica"/>
              </w:rPr>
              <w:t>129090, Москва, Б.Балканский пер., д.20, стр.1</w:t>
            </w:r>
          </w:p>
          <w:p w:rsidR="006E53AA" w:rsidRPr="00132269" w:rsidRDefault="006E53AA" w:rsidP="006E53AA">
            <w:r w:rsidRPr="00132269">
              <w:rPr>
                <w:i/>
                <w:u w:val="single"/>
              </w:rPr>
              <w:t xml:space="preserve">Телефон/факс: </w:t>
            </w:r>
            <w:r w:rsidRPr="00132269">
              <w:t>+7(495)617-01-01 / +7(495)617-01-01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Дагестанский филиал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 xml:space="preserve">Адрес: </w:t>
            </w:r>
            <w:r w:rsidRPr="00132269">
              <w:rPr>
                <w:rFonts w:cs="Helvetica"/>
              </w:rPr>
              <w:t>Республика Дагестан, г. Махачкала, ул. М. Ярагского 71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+7</w:t>
            </w:r>
            <w:r w:rsidRPr="00132269">
              <w:rPr>
                <w:rFonts w:cs="Helvetica"/>
              </w:rPr>
              <w:t>(8722) 569068 / +7(8722) 569068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>2. Смоленский филиал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cs="Helvetica"/>
                <w:i/>
              </w:rPr>
              <w:t xml:space="preserve"> </w:t>
            </w:r>
            <w:r w:rsidRPr="00132269">
              <w:rPr>
                <w:rFonts w:cs="Helvetica"/>
              </w:rPr>
              <w:t>Смоленская область, г. Смоленск, ул. Тенишевой 22 комната 313</w:t>
            </w:r>
          </w:p>
          <w:p w:rsidR="006E53AA" w:rsidRPr="00132269" w:rsidRDefault="006E53AA" w:rsidP="006E53AA"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  <w:i/>
              </w:rPr>
              <w:t xml:space="preserve"> </w:t>
            </w:r>
            <w:r w:rsidRPr="00132269">
              <w:rPr>
                <w:rFonts w:cs="Helvetica"/>
              </w:rPr>
              <w:t>+7(4812) 683650 / +7(4812) 683650</w:t>
            </w:r>
          </w:p>
        </w:tc>
        <w:tc>
          <w:tcPr>
            <w:tcW w:w="7874" w:type="dxa"/>
          </w:tcPr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акционерный коммерческий банк 'Акцент'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'Дмитровский мясокомбинат'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 xml:space="preserve"> Публичное акционерное общество "САФМАР Финансовые инвестиции"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'Жилищный трест №1'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'БИНБАНК'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'Мособлсантехмонтаж'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'Моспромстрой'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'Мосстройпластмасс'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'НижневартовскАСУнефть'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'Норвик 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'Омутнинский строительный трест'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'Первый Московский завод радиодеталей'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13.Открытое</w:t>
            </w:r>
            <w:r w:rsidRPr="00C32F84">
              <w:rPr>
                <w:color w:val="000000"/>
                <w:sz w:val="20"/>
                <w:szCs w:val="20"/>
              </w:rPr>
              <w:t xml:space="preserve"> акционерное общество 'РТИ-КАУЧУК'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'Торжокуниверсалбанк'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'Тывасвязьинформ'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'Тюменский проектный и научно-исследовательский институт нефтяной и газовой промышленности им. В.И. Муравленко'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'Центральное конструкторское бюро связи'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'Ялуторовский автомобильный завод'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Pr="00C32F84">
              <w:rPr>
                <w:color w:val="000000"/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  <w:r w:rsidRPr="006A07EA">
              <w:rPr>
                <w:color w:val="000000"/>
                <w:sz w:val="20"/>
                <w:szCs w:val="20"/>
              </w:rPr>
              <w:t>Публичное Акционерное общество Нефтегазовая компания "РуссНефть"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Pr="00A35F95">
              <w:rPr>
                <w:color w:val="000000"/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22.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23.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"Гагаринскремтехпред"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</w:t>
            </w:r>
            <w:r w:rsidRPr="00200C7D">
              <w:rPr>
                <w:sz w:val="20"/>
                <w:szCs w:val="20"/>
              </w:rPr>
              <w:t xml:space="preserve"> Публичное акционерное общество "Завод фрикционных и термостойких материалов"</w:t>
            </w:r>
          </w:p>
          <w:p w:rsidR="00A91464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</w:t>
            </w:r>
            <w:r w:rsidRPr="00A44E24">
              <w:rPr>
                <w:sz w:val="20"/>
                <w:szCs w:val="20"/>
              </w:rPr>
              <w:t xml:space="preserve"> Публичное акционерное общество "Таксомоторный парк №20"</w:t>
            </w:r>
          </w:p>
        </w:tc>
      </w:tr>
      <w:tr w:rsidR="006E53AA" w:rsidRPr="00C52F4C" w:rsidTr="000A3BA6">
        <w:trPr>
          <w:cantSplit/>
        </w:trPr>
        <w:tc>
          <w:tcPr>
            <w:tcW w:w="817" w:type="dxa"/>
          </w:tcPr>
          <w:p w:rsidR="006E53AA" w:rsidRPr="00C52F4C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3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  <w:i/>
                <w:u w:val="single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ascii="Times New Roman" w:hAnsi="Times New Roman" w:cs="Times New Roman"/>
                <w:b/>
              </w:rPr>
              <w:t>Акцио</w:t>
            </w:r>
            <w:r w:rsidRPr="00132269">
              <w:rPr>
                <w:rFonts w:cs="Times New Roman"/>
                <w:b/>
              </w:rPr>
              <w:t>нерное общество «Независимая регистраторская компания»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rFonts w:cs="Times New Roman"/>
                <w:i/>
              </w:rPr>
              <w:t xml:space="preserve"> 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>АО</w:t>
            </w:r>
            <w:r w:rsidRPr="00132269">
              <w:rPr>
                <w:rFonts w:cs="Times New Roman"/>
              </w:rPr>
              <w:t xml:space="preserve"> «Независимая регистраторская компания»</w:t>
            </w:r>
          </w:p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i/>
              </w:rPr>
              <w:t xml:space="preserve"> </w:t>
            </w:r>
            <w:r w:rsidRPr="00132269">
              <w:rPr>
                <w:rFonts w:cs="Times New Roman"/>
              </w:rPr>
              <w:t>121108, г. Москва, ул. Ивана Франко, д. 8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+7(495) 9268160 / +7(495) 9268178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Калининградский филиал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Калининградская область, г. Калининград, ул. Л-та Яналова 2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+7(4012) 605434 / +7(4012) 605464</w:t>
            </w:r>
          </w:p>
          <w:p w:rsidR="006E53AA" w:rsidRPr="00132269" w:rsidRDefault="006E53AA" w:rsidP="006E53AA">
            <w:r w:rsidRPr="00132269">
              <w:t xml:space="preserve">2. </w:t>
            </w:r>
            <w:r w:rsidRPr="00132269">
              <w:rPr>
                <w:rFonts w:cs="Helvetica"/>
              </w:rPr>
              <w:t>Астраханский филиал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Астраханская область, г. Астрахань, ул. Победы 41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+7(8512) 241040 / +7(8512) 241070</w:t>
            </w:r>
          </w:p>
        </w:tc>
        <w:tc>
          <w:tcPr>
            <w:tcW w:w="7874" w:type="dxa"/>
          </w:tcPr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акционерный коммерческий банк 'Акцент'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'Дмитровский мясокомбинат'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 xml:space="preserve"> Публичное акционерное общество "САФМАР Финансовые инвестиции"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'Жилищный трест №1'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'БИНБАНК'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'Мособлсантехмонтаж'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'Моспромстрой'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'Мосстройпластмасс'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'НижневартовскАСУнефть'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'Норвик 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'Омутнинский строительный трест'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'Первый Московский завод радиодеталей'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13.Открытое</w:t>
            </w:r>
            <w:r w:rsidRPr="00C32F84">
              <w:rPr>
                <w:color w:val="000000"/>
                <w:sz w:val="20"/>
                <w:szCs w:val="20"/>
              </w:rPr>
              <w:t xml:space="preserve"> акционерное общество 'РТИ-КАУЧУК'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'Торжокуниверсалбанк'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'Тывасвязьинформ'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'Тюменский проектный и научно-исследовательский институт нефтяной и газовой промышленности им. В.И. Муравленко'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'Центральное конструкторское бюро связи'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'Ялуторовский автомобильный завод'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Pr="00C32F84">
              <w:rPr>
                <w:color w:val="000000"/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  <w:r w:rsidRPr="006A07EA">
              <w:rPr>
                <w:color w:val="000000"/>
                <w:sz w:val="20"/>
                <w:szCs w:val="20"/>
              </w:rPr>
              <w:t>Публичное Акционерное общество Нефтегазовая компания "РуссНефть"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Pr="00A35F95">
              <w:rPr>
                <w:color w:val="000000"/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22.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23.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"Гагаринскремтехпред"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</w:t>
            </w:r>
            <w:r w:rsidRPr="00200C7D">
              <w:rPr>
                <w:sz w:val="20"/>
                <w:szCs w:val="20"/>
              </w:rPr>
              <w:t xml:space="preserve"> Публичное акционерное общество "Завод фрикционных и термостойких материалов"</w:t>
            </w:r>
          </w:p>
          <w:p w:rsidR="00A91464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</w:t>
            </w:r>
            <w:r w:rsidRPr="00A44E24">
              <w:rPr>
                <w:sz w:val="20"/>
                <w:szCs w:val="20"/>
              </w:rPr>
              <w:t xml:space="preserve"> Публичное акционерное общество "Таксомоторный парк №20"</w:t>
            </w:r>
          </w:p>
        </w:tc>
      </w:tr>
      <w:tr w:rsidR="006E53AA" w:rsidRPr="00C52F4C" w:rsidTr="000A3BA6">
        <w:trPr>
          <w:cantSplit/>
        </w:trPr>
        <w:tc>
          <w:tcPr>
            <w:tcW w:w="817" w:type="dxa"/>
          </w:tcPr>
          <w:p w:rsidR="006E53AA" w:rsidRPr="00C52F4C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4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  <w:i/>
                <w:u w:val="single"/>
              </w:rPr>
            </w:pPr>
            <w:r w:rsidRPr="00132269">
              <w:rPr>
                <w:rFonts w:cs="Times New Roman"/>
                <w:i/>
                <w:u w:val="single"/>
              </w:rPr>
              <w:t>Полное наименование:</w:t>
            </w:r>
            <w:r w:rsidRPr="00132269">
              <w:rPr>
                <w:rFonts w:cs="Times New Roman"/>
              </w:rPr>
              <w:t xml:space="preserve"> </w:t>
            </w:r>
            <w:r w:rsidRPr="00132269">
              <w:rPr>
                <w:rFonts w:cs="Times New Roman"/>
                <w:b/>
              </w:rPr>
              <w:t>Акционерное общество «Новый Регистратор»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Краткое наименование:</w:t>
            </w:r>
            <w:r w:rsidRPr="00132269">
              <w:rPr>
                <w:rFonts w:cs="Times New Roman"/>
              </w:rPr>
              <w:t xml:space="preserve"> АО «Новый Регистратор»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107996, г. Москва, ул. Буженинова, дом 30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+7(495) 9801100 / +7(495) 9801100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 xml:space="preserve">1. </w:t>
            </w:r>
            <w:r w:rsidRPr="00132269">
              <w:rPr>
                <w:rFonts w:cs="Helvetica"/>
              </w:rPr>
              <w:t>Кемеровский филиал АО "Новый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Кемеровская область, г. Кемерово, проспект Советский, д. 2/14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+7(3842) 396179 / +7(3842) 396179</w:t>
            </w:r>
          </w:p>
          <w:p w:rsidR="006E53AA" w:rsidRPr="00132269" w:rsidRDefault="006E53AA" w:rsidP="006E53AA">
            <w:r w:rsidRPr="00132269">
              <w:t xml:space="preserve">2. </w:t>
            </w:r>
            <w:r w:rsidRPr="00132269">
              <w:rPr>
                <w:rFonts w:cs="Helvetica"/>
              </w:rPr>
              <w:t>Мурманский филиал АО "Новый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Мурманская область, г. Мурманск, ул. Володарского, д.6 офис 108-109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+7(8152) 994064 / +7(8152) 994064</w:t>
            </w:r>
          </w:p>
          <w:p w:rsidR="006E53AA" w:rsidRPr="00132269" w:rsidRDefault="006E53AA" w:rsidP="006E53AA">
            <w:r w:rsidRPr="00132269">
              <w:t xml:space="preserve">3. </w:t>
            </w:r>
            <w:r w:rsidRPr="00132269">
              <w:rPr>
                <w:rFonts w:cs="Helvetica"/>
              </w:rPr>
              <w:t>Северо-Осетинский филиал АО "Новый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Республика Северная Осетия – Алания, г. Владикавказ, ул.Станиславского, д. 5 офис 809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+7(8672) 538590 / +7(8672) 538590</w:t>
            </w:r>
          </w:p>
          <w:p w:rsidR="006E53AA" w:rsidRPr="00132269" w:rsidRDefault="006E53AA" w:rsidP="006E53AA">
            <w:r w:rsidRPr="00132269">
              <w:t xml:space="preserve">4. </w:t>
            </w:r>
            <w:r w:rsidRPr="00132269">
              <w:rPr>
                <w:rFonts w:cs="Helvetica"/>
              </w:rPr>
              <w:t>Воронежский филиал АО "Новый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Воронежская область, г. Воронеж, пр. Труда, д. 39</w:t>
            </w:r>
          </w:p>
          <w:p w:rsidR="006E53AA" w:rsidRPr="003872DB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+7(473) 2710876 / +7(473) 2467373</w:t>
            </w:r>
          </w:p>
          <w:p w:rsidR="003872DB" w:rsidRDefault="003872DB" w:rsidP="006E53AA">
            <w:pPr>
              <w:rPr>
                <w:bCs/>
                <w:iCs/>
              </w:rPr>
            </w:pPr>
            <w:r w:rsidRPr="003872DB">
              <w:rPr>
                <w:rFonts w:cs="Helvetica"/>
              </w:rPr>
              <w:t xml:space="preserve">5. </w:t>
            </w:r>
            <w:r w:rsidRPr="003872DB">
              <w:rPr>
                <w:bCs/>
                <w:iCs/>
              </w:rPr>
              <w:t xml:space="preserve">Сочинский филиал АО "Новый Регистратор" </w:t>
            </w:r>
          </w:p>
          <w:p w:rsidR="003872DB" w:rsidRDefault="003872DB" w:rsidP="006E53AA">
            <w:pPr>
              <w:rPr>
                <w:bCs/>
                <w:iCs/>
              </w:rPr>
            </w:pPr>
            <w:r w:rsidRPr="003872DB">
              <w:rPr>
                <w:bCs/>
                <w:iCs/>
                <w:u w:val="single"/>
              </w:rPr>
              <w:t>Адрес:</w:t>
            </w:r>
            <w:r>
              <w:rPr>
                <w:bCs/>
                <w:iCs/>
              </w:rPr>
              <w:t xml:space="preserve"> </w:t>
            </w:r>
            <w:r w:rsidRPr="003872DB">
              <w:rPr>
                <w:bCs/>
                <w:iCs/>
              </w:rPr>
              <w:t>Краснодарский край, Сочи, ул. Виноградная, д.2/3 офис 4211</w:t>
            </w:r>
          </w:p>
          <w:p w:rsidR="003872DB" w:rsidRDefault="003872DB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862</w:t>
            </w:r>
            <w:r w:rsidRPr="00132269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2710211</w:t>
            </w:r>
            <w:r w:rsidRPr="00132269">
              <w:rPr>
                <w:rFonts w:cs="Helvetica"/>
              </w:rPr>
              <w:t xml:space="preserve"> / +7(4</w:t>
            </w:r>
            <w:r>
              <w:rPr>
                <w:rFonts w:cs="Helvetica"/>
              </w:rPr>
              <w:t>95</w:t>
            </w:r>
            <w:r w:rsidRPr="00132269">
              <w:rPr>
                <w:rFonts w:cs="Helvetica"/>
              </w:rPr>
              <w:t xml:space="preserve">) </w:t>
            </w:r>
            <w:r w:rsidR="00904FAA">
              <w:rPr>
                <w:rFonts w:cs="Helvetica"/>
              </w:rPr>
              <w:t>9801100 доб.3019</w:t>
            </w:r>
          </w:p>
          <w:p w:rsidR="003872DB" w:rsidRDefault="003872DB" w:rsidP="006E53AA">
            <w:pPr>
              <w:rPr>
                <w:rFonts w:cs="Times New Roman"/>
              </w:rPr>
            </w:pPr>
            <w:r w:rsidRPr="003872DB">
              <w:rPr>
                <w:rFonts w:cs="Helvetica"/>
              </w:rPr>
              <w:t xml:space="preserve">6. </w:t>
            </w:r>
            <w:r w:rsidRPr="003872DB">
              <w:rPr>
                <w:rFonts w:cs="Times New Roman"/>
              </w:rPr>
              <w:t>Приуральский филиал АО "Новый Регистратор"</w:t>
            </w:r>
          </w:p>
          <w:p w:rsidR="003872DB" w:rsidRDefault="003872DB" w:rsidP="003872DB">
            <w:pPr>
              <w:rPr>
                <w:rFonts w:cs="Times New Roman"/>
              </w:rPr>
            </w:pPr>
            <w:r w:rsidRPr="003872DB">
              <w:rPr>
                <w:rFonts w:cs="Times New Roman"/>
                <w:u w:val="single"/>
              </w:rPr>
              <w:t>Адрес:</w:t>
            </w:r>
            <w:r w:rsidRPr="003872DB">
              <w:rPr>
                <w:rFonts w:cs="Times New Roman"/>
              </w:rPr>
              <w:t xml:space="preserve"> Ямало-Ненецкий автономный округ, Салехард, ул.Матросова, 36"а"</w:t>
            </w:r>
          </w:p>
          <w:p w:rsidR="003872DB" w:rsidRPr="003872DB" w:rsidRDefault="003872DB" w:rsidP="00904F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</w:t>
            </w:r>
            <w:r w:rsidR="00904FAA">
              <w:rPr>
                <w:rFonts w:cs="Helvetica"/>
              </w:rPr>
              <w:t>34922</w:t>
            </w:r>
            <w:r w:rsidRPr="00132269">
              <w:rPr>
                <w:rFonts w:cs="Helvetica"/>
              </w:rPr>
              <w:t xml:space="preserve">) </w:t>
            </w:r>
            <w:r w:rsidR="00904FAA">
              <w:rPr>
                <w:rFonts w:cs="Helvetica"/>
              </w:rPr>
              <w:t>35237</w:t>
            </w:r>
            <w:r w:rsidRPr="00132269">
              <w:rPr>
                <w:rFonts w:cs="Helvetica"/>
              </w:rPr>
              <w:t xml:space="preserve"> / +7</w:t>
            </w:r>
            <w:r w:rsidR="00904FAA" w:rsidRPr="00132269">
              <w:rPr>
                <w:rFonts w:cs="Helvetica"/>
              </w:rPr>
              <w:t>(4</w:t>
            </w:r>
            <w:r w:rsidR="00904FAA">
              <w:rPr>
                <w:rFonts w:cs="Helvetica"/>
              </w:rPr>
              <w:t>95</w:t>
            </w:r>
            <w:r w:rsidR="00904FAA" w:rsidRPr="00132269">
              <w:rPr>
                <w:rFonts w:cs="Helvetica"/>
              </w:rPr>
              <w:t xml:space="preserve">) </w:t>
            </w:r>
            <w:r w:rsidR="00904FAA">
              <w:rPr>
                <w:rFonts w:cs="Helvetica"/>
              </w:rPr>
              <w:t>9801100 доб.3011</w:t>
            </w:r>
          </w:p>
        </w:tc>
        <w:tc>
          <w:tcPr>
            <w:tcW w:w="7874" w:type="dxa"/>
          </w:tcPr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акционерный коммерческий банк 'Акцент'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'Дмитровский мясокомбинат'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 xml:space="preserve"> Публичное акционерное общество "САФМАР Финансовые инвестиции"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'Жилищный трест №1'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'БИНБАНК'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'Мособлсантехмонтаж'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'Моспромстрой'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'Мосстройпластмасс'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'НижневартовскАСУнефть'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'Норвик 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'Омутнинский строительный трест'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'Первый Московский завод радиодеталей'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13.Открытое</w:t>
            </w:r>
            <w:r w:rsidRPr="00C32F84">
              <w:rPr>
                <w:color w:val="000000"/>
                <w:sz w:val="20"/>
                <w:szCs w:val="20"/>
              </w:rPr>
              <w:t xml:space="preserve"> акционерное общество 'РТИ-КАУЧУК'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'Торжокуниверсалбанк'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'Тывасвязьинформ'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'Тюменский проектный и научно-исследовательский институт нефтяной и газовой промышленности им. В.И. Муравленко'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'Центральное конструкторское бюро связи'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'Ялуторовский автомобильный завод'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Pr="00C32F84">
              <w:rPr>
                <w:color w:val="000000"/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  <w:r w:rsidRPr="006A07EA">
              <w:rPr>
                <w:color w:val="000000"/>
                <w:sz w:val="20"/>
                <w:szCs w:val="20"/>
              </w:rPr>
              <w:t>Публичное Акционерное общество Нефтегазовая компания "РуссНефть"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Pr="00A35F95">
              <w:rPr>
                <w:color w:val="000000"/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22.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23.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"Гагаринскремтехпред"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</w:t>
            </w:r>
            <w:r w:rsidRPr="00200C7D">
              <w:rPr>
                <w:sz w:val="20"/>
                <w:szCs w:val="20"/>
              </w:rPr>
              <w:t xml:space="preserve"> Публичное акционерное общество "Завод фрикционных и термостойких материалов"</w:t>
            </w:r>
          </w:p>
          <w:p w:rsidR="00A91464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</w:t>
            </w:r>
            <w:r w:rsidRPr="00A44E24">
              <w:rPr>
                <w:sz w:val="20"/>
                <w:szCs w:val="20"/>
              </w:rPr>
              <w:t xml:space="preserve"> Публичное акционерное общество "Таксомоторный парк №20"</w:t>
            </w:r>
          </w:p>
        </w:tc>
      </w:tr>
      <w:tr w:rsidR="006E53AA" w:rsidRPr="00C52F4C" w:rsidTr="000A3BA6">
        <w:trPr>
          <w:cantSplit/>
        </w:trPr>
        <w:tc>
          <w:tcPr>
            <w:tcW w:w="817" w:type="dxa"/>
          </w:tcPr>
          <w:p w:rsidR="006E53AA" w:rsidRPr="00C52F4C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5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rFonts w:cs="Times New Roman"/>
                <w:b/>
              </w:rPr>
              <w:t>Открытое акционерное общество «Республиканский специализированный регистратор «Якутский Фондовый Центр»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ОАО "РСР "ЯФЦ"</w:t>
            </w:r>
          </w:p>
          <w:p w:rsidR="006E53AA" w:rsidRPr="00132269" w:rsidRDefault="006E53AA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rPr>
                <w:rFonts w:cs="Helvetica"/>
              </w:rPr>
              <w:t>677980 Россия, Республика Саха (Якутия), г. Якутск, пер. Глухой, 2/1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+7(4112) 33-57-00 / +7(4112) 33-55-78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"Бурятский фондовый дом" филиал "РСР "ЯФЦ"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Республика Бурятия, Улан-Удэ, ул. Солнечная дом 7А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+7(3012) 230294 / +7(3012) 230272</w:t>
            </w:r>
          </w:p>
          <w:p w:rsidR="006E53AA" w:rsidRPr="00132269" w:rsidRDefault="006E53AA" w:rsidP="006E53AA">
            <w:r w:rsidRPr="00132269">
              <w:t>2.</w:t>
            </w:r>
            <w:r w:rsidRPr="00132269">
              <w:rPr>
                <w:rFonts w:cs="Helvetica"/>
              </w:rPr>
              <w:t xml:space="preserve"> "Хакасский депозитарий" филиал ОАО "РСР"ЯФЦ"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Республика Хакасия, г. Абакан, ул. Щетинкина, д.59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+7(3902) 346242 / +7(3902) 346242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Филиал ОАО "РСР "ЯФЦ" в г. Мирный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Республика Саха (Якутия), г. Мирный, ул. Тихонова, д. 11 офис 36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+7(41136) 37650 / +7(41136) 37650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(383) 2419615 / +7(383) 2419615</w:t>
            </w:r>
          </w:p>
        </w:tc>
        <w:tc>
          <w:tcPr>
            <w:tcW w:w="7874" w:type="dxa"/>
          </w:tcPr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акционерный коммерческий банк 'Акцент'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'Дмитровский мясокомбинат'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 xml:space="preserve"> Публичное акционерное общество "САФМАР Финансовые инвестиции"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'Жилищный трест №1'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'БИНБАНК'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'Мособлсантехмонтаж'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'Моспромстрой'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'Мосстройпластмасс'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'НижневартовскАСУнефть'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'Норвик 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'Омутнинский строительный трест'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'Первый Московский завод радиодеталей'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13.Открытое</w:t>
            </w:r>
            <w:r w:rsidRPr="00C32F84">
              <w:rPr>
                <w:color w:val="000000"/>
                <w:sz w:val="20"/>
                <w:szCs w:val="20"/>
              </w:rPr>
              <w:t xml:space="preserve"> акционерное общество 'РТИ-КАУЧУК'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'Торжокуниверсалбанк'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'Тывасвязьинформ'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'Тюменский проектный и научно-исследовательский институт нефтяной и газовой промышленности им. В.И. Муравленко'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'Центральное конструкторское бюро связи'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'Ялуторовский автомобильный завод'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Pr="00C32F84">
              <w:rPr>
                <w:color w:val="000000"/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  <w:r w:rsidRPr="006A07EA">
              <w:rPr>
                <w:color w:val="000000"/>
                <w:sz w:val="20"/>
                <w:szCs w:val="20"/>
              </w:rPr>
              <w:t>Публичное Акционерное общество Нефтегазовая компания "РуссНефть"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Pr="00A35F95">
              <w:rPr>
                <w:color w:val="000000"/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22.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23.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"Гагаринскремтехпред"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</w:t>
            </w:r>
            <w:r w:rsidRPr="00200C7D">
              <w:rPr>
                <w:sz w:val="20"/>
                <w:szCs w:val="20"/>
              </w:rPr>
              <w:t xml:space="preserve"> Публичное акционерное общество "Завод фрикционных и термостойких материалов"</w:t>
            </w:r>
          </w:p>
          <w:p w:rsidR="006E53AA" w:rsidRPr="000A3BA6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</w:t>
            </w:r>
            <w:r w:rsidRPr="00A44E24">
              <w:rPr>
                <w:sz w:val="20"/>
                <w:szCs w:val="20"/>
              </w:rPr>
              <w:t xml:space="preserve"> Публичное акционерное общество "Таксомоторный парк №20"</w:t>
            </w:r>
          </w:p>
        </w:tc>
      </w:tr>
      <w:tr w:rsidR="006E53AA" w:rsidRPr="00C52F4C" w:rsidTr="000A3BA6">
        <w:trPr>
          <w:cantSplit/>
        </w:trPr>
        <w:tc>
          <w:tcPr>
            <w:tcW w:w="817" w:type="dxa"/>
          </w:tcPr>
          <w:p w:rsidR="006E53AA" w:rsidRPr="00634AE4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6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b/>
                <w:color w:val="000000"/>
              </w:rPr>
              <w:t>Акционерное общество «Межрегиональный специализированный финансово-промышленный регистратор «Сибирский реестр»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color w:val="000000"/>
              </w:rPr>
              <w:t>АО «Сибирский реестр»</w:t>
            </w:r>
          </w:p>
          <w:p w:rsidR="006E53AA" w:rsidRPr="00132269" w:rsidRDefault="006E53AA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t>630087. г. Новосибирск, проспект Карла Маркса, д. 30</w:t>
            </w:r>
          </w:p>
          <w:p w:rsidR="006E53AA" w:rsidRPr="00132269" w:rsidRDefault="006E53AA" w:rsidP="006E53AA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 xml:space="preserve">Телефон/факс: </w:t>
            </w:r>
            <w:r w:rsidRPr="00132269">
              <w:rPr>
                <w:color w:val="000000"/>
              </w:rPr>
              <w:t xml:space="preserve"> +7 (383) 3153647 / +7 (383) 3463017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Филиал «Находка» АО «Сибирский реестр»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692922, г. Находка, ул. Пограничная, 6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(4236) 69-92-96 / </w:t>
            </w:r>
            <w:r w:rsidRPr="00132269">
              <w:rPr>
                <w:rFonts w:cs="Helvetica"/>
              </w:rPr>
              <w:t>+7</w:t>
            </w:r>
            <w:r w:rsidRPr="00132269">
              <w:t>(4236) 69-92-96</w:t>
            </w:r>
          </w:p>
          <w:p w:rsidR="006E53AA" w:rsidRPr="00132269" w:rsidRDefault="006E53AA" w:rsidP="006E53AA">
            <w:r w:rsidRPr="00132269">
              <w:t>2.</w:t>
            </w:r>
            <w:r w:rsidRPr="00132269">
              <w:rPr>
                <w:rFonts w:cs="Helvetica"/>
              </w:rPr>
              <w:t xml:space="preserve"> Филиал «Амурреестр» АО «Сибирский реестр»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675000, г. Благовещенск, ул. Зейская, 156/2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(4162) 52-50-07 / </w:t>
            </w:r>
            <w:r w:rsidRPr="00132269">
              <w:rPr>
                <w:rFonts w:cs="Helvetica"/>
              </w:rPr>
              <w:t>+7</w:t>
            </w:r>
            <w:r w:rsidRPr="00132269">
              <w:t>(4162) 52-50-07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Ангарский филиал АО «Сибирский реестр»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665830, г. Ангарск, ул.К. Маркса, 6, а/я 4376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(3955) 52-61-90 / </w:t>
            </w:r>
            <w:r w:rsidRPr="00132269">
              <w:rPr>
                <w:rFonts w:cs="Helvetica"/>
              </w:rPr>
              <w:t>+7</w:t>
            </w:r>
            <w:r w:rsidRPr="00132269">
              <w:t>(3955) 52-61-90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>4. Бийский филиал АО «Сибирский реестр»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659322, г. Бийск, ул. Социалистическая, 1, оф. 10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 xml:space="preserve">(3854) 30-32-05 / </w:t>
            </w:r>
            <w:r w:rsidRPr="00132269">
              <w:rPr>
                <w:rFonts w:cs="Helvetica"/>
              </w:rPr>
              <w:t xml:space="preserve">+7 </w:t>
            </w:r>
            <w:r w:rsidRPr="00132269">
              <w:t>(3854) 30-32-05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5. </w:t>
            </w:r>
            <w:r w:rsidRPr="00132269">
              <w:t>Тульский филиал АО «Сибирский реестр»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300002, г. Тула, ул. Мосина, д.2, офис 407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(4872) 36-02-42/ (4872) 36-30-19</w:t>
            </w:r>
          </w:p>
        </w:tc>
        <w:tc>
          <w:tcPr>
            <w:tcW w:w="7874" w:type="dxa"/>
          </w:tcPr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акционерный коммерческий банк 'Акцент'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'Дмитровский мясокомбинат'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 xml:space="preserve"> Публичное акционерное общество "САФМАР Финансовые инвестиции"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'Жилищный трест №1'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'БИНБАНК'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'Мособлсантехмонтаж'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'Моспромстрой'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'Мосстройпластмасс'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'НижневартовскАСУнефть'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'Норвик 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'Омутнинский строительный трест'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'Первый Московский завод радиодеталей'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13.Открытое</w:t>
            </w:r>
            <w:r w:rsidRPr="00C32F84">
              <w:rPr>
                <w:color w:val="000000"/>
                <w:sz w:val="20"/>
                <w:szCs w:val="20"/>
              </w:rPr>
              <w:t xml:space="preserve"> акционерное общество 'РТИ-КАУЧУК'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'Торжокуниверсалбанк'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'Тывасвязьинформ'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'Тюменский проектный и научно-исследовательский институт нефтяной и газовой промышленности им. В.И. Муравленко'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'Центральное конструкторское бюро связи'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'Ялуторовский автомобильный завод'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Pr="00C32F84">
              <w:rPr>
                <w:color w:val="000000"/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  <w:r w:rsidRPr="006A07EA">
              <w:rPr>
                <w:color w:val="000000"/>
                <w:sz w:val="20"/>
                <w:szCs w:val="20"/>
              </w:rPr>
              <w:t>Публичное Акционерное общество Нефтегазовая компания "РуссНефть"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Pr="00A35F95">
              <w:rPr>
                <w:color w:val="000000"/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22.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23.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"Гагаринскремтехпред"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</w:t>
            </w:r>
            <w:r w:rsidRPr="00200C7D">
              <w:rPr>
                <w:sz w:val="20"/>
                <w:szCs w:val="20"/>
              </w:rPr>
              <w:t xml:space="preserve"> Публичное акционерное общество "Завод фрикционных и термостойких материалов"</w:t>
            </w:r>
          </w:p>
          <w:p w:rsidR="006E53AA" w:rsidRPr="000A3BA6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</w:t>
            </w:r>
            <w:r w:rsidRPr="00A44E24">
              <w:rPr>
                <w:sz w:val="20"/>
                <w:szCs w:val="20"/>
              </w:rPr>
              <w:t xml:space="preserve"> Публичное акционерное общество "Таксомоторный парк №20"</w:t>
            </w:r>
          </w:p>
        </w:tc>
      </w:tr>
      <w:tr w:rsidR="006E53AA" w:rsidRPr="00C52F4C" w:rsidTr="000A3BA6">
        <w:trPr>
          <w:cantSplit/>
        </w:trPr>
        <w:tc>
          <w:tcPr>
            <w:tcW w:w="817" w:type="dxa"/>
          </w:tcPr>
          <w:p w:rsidR="006E53AA" w:rsidRPr="00634AE4" w:rsidRDefault="006E53AA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7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6E53AA" w:rsidRPr="00132269" w:rsidRDefault="006E53AA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b/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color w:val="000000"/>
              </w:rPr>
              <w:t>АО «Агентство «РНР»</w:t>
            </w:r>
          </w:p>
          <w:p w:rsidR="006E53AA" w:rsidRPr="00132269" w:rsidRDefault="006E53AA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t>398017, Липецкая область, г. Липецк, ул. 9 Мая, дом 10Б</w:t>
            </w:r>
          </w:p>
          <w:p w:rsidR="006E53AA" w:rsidRPr="00132269" w:rsidRDefault="006E53AA" w:rsidP="006E53AA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(4742) 443095, / +7 (4742) 443106</w:t>
            </w:r>
          </w:p>
          <w:p w:rsidR="006E53AA" w:rsidRPr="00132269" w:rsidRDefault="006E53AA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Центральный офис (головное подразделение) </w:t>
            </w:r>
            <w:r w:rsidRPr="00132269">
              <w:rPr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398017, Липецкая область, г. Липецк, ул. 9 Мая, дом 10Б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(4742) 443095, / +7 (4742) 443106</w:t>
            </w:r>
          </w:p>
          <w:p w:rsidR="006E53AA" w:rsidRPr="00132269" w:rsidRDefault="006E53AA" w:rsidP="006E53A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t>2.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</w:rPr>
              <w:t>Тульский филиал АО "Агентство "Региональный независимый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300034, г. Тула, ул. Демонстрации, дом 27, корп. 1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(4872) 25-09-11 / </w:t>
            </w:r>
            <w:r w:rsidRPr="00132269">
              <w:rPr>
                <w:rFonts w:cs="Helvetica"/>
              </w:rPr>
              <w:t>+7</w:t>
            </w:r>
            <w:r w:rsidRPr="00132269">
              <w:t>(4872) 30-19-92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Орловский филиал АО "Агентство "Региональный независимый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302030, г. Орел, ул. Советская, д. 23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t xml:space="preserve">(4862) 54-47-77 / </w:t>
            </w:r>
            <w:r w:rsidRPr="00132269">
              <w:rPr>
                <w:rFonts w:cs="Helvetica"/>
              </w:rPr>
              <w:t>+7</w:t>
            </w:r>
            <w:r w:rsidRPr="00132269">
              <w:t>(4862) 54-47-22 доб. 103</w:t>
            </w:r>
          </w:p>
          <w:p w:rsidR="006E53AA" w:rsidRPr="00132269" w:rsidRDefault="006E53AA" w:rsidP="006E53A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rPr>
                <w:rFonts w:cs="Helvetica"/>
              </w:rPr>
              <w:t xml:space="preserve">4. </w:t>
            </w:r>
            <w:r w:rsidRPr="00132269">
              <w:rPr>
                <w:rFonts w:cs="Tahoma"/>
                <w:color w:val="000000"/>
              </w:rPr>
              <w:t>Тамбовский филиал АО "Агентство "Региональный независимый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392000, г. Тамбов, ул. Державинская, д. 13, оф. 109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(4752) 72-46-03</w:t>
            </w:r>
          </w:p>
          <w:p w:rsidR="006E53AA" w:rsidRPr="00132269" w:rsidRDefault="006E53AA" w:rsidP="006E53AA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5.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Брянский филиал АО "Агентство "Региональный независимый регистратор"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241050, г. Брянск, ул. С. Перовской, д. 85, офис (кв.) 17а</w:t>
            </w:r>
          </w:p>
          <w:p w:rsidR="006E53AA" w:rsidRPr="00132269" w:rsidRDefault="006E53AA" w:rsidP="006E53AA"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(4832) 64-56-16</w:t>
            </w:r>
          </w:p>
          <w:p w:rsidR="006E53AA" w:rsidRPr="00132269" w:rsidRDefault="006E53AA" w:rsidP="006E53AA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rPr>
                <w:rFonts w:cs="Helvetica"/>
              </w:rPr>
              <w:t xml:space="preserve">6. </w:t>
            </w:r>
            <w:r w:rsidRPr="00132269">
              <w:rPr>
                <w:rFonts w:cs="Tahoma"/>
                <w:color w:val="000000"/>
              </w:rPr>
              <w:t>Смоленский филиал АО "Агентство "Региональный независимый регистратор"</w:t>
            </w:r>
          </w:p>
          <w:p w:rsidR="006E53AA" w:rsidRPr="00132269" w:rsidRDefault="006E53AA" w:rsidP="006E53AA">
            <w:pPr>
              <w:rPr>
                <w:rFonts w:cs="Tahoma"/>
                <w:color w:val="000000"/>
                <w:shd w:val="clear" w:color="auto" w:fill="FFFFFF"/>
                <w:lang w:val="en-US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ahoma"/>
                <w:color w:val="000000"/>
                <w:shd w:val="clear" w:color="auto" w:fill="FFFFFF"/>
              </w:rPr>
              <w:t>214000, г. Смоленск, ул. Октябрьской революции, д. 9, корп. 2, офис 201</w:t>
            </w:r>
          </w:p>
          <w:p w:rsidR="006E53AA" w:rsidRPr="00132269" w:rsidRDefault="006E53AA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(48</w:t>
            </w:r>
            <w:r w:rsidRPr="00132269">
              <w:rPr>
                <w:lang w:val="en-US"/>
              </w:rPr>
              <w:t>1</w:t>
            </w:r>
            <w:r w:rsidRPr="00132269">
              <w:t xml:space="preserve">2) </w:t>
            </w:r>
            <w:r w:rsidRPr="00132269">
              <w:rPr>
                <w:lang w:val="en-US"/>
              </w:rPr>
              <w:t>38</w:t>
            </w:r>
            <w:r w:rsidRPr="00132269">
              <w:t>-</w:t>
            </w:r>
            <w:r w:rsidRPr="00132269">
              <w:rPr>
                <w:lang w:val="en-US"/>
              </w:rPr>
              <w:t>27</w:t>
            </w:r>
            <w:r w:rsidRPr="00132269">
              <w:t>-1</w:t>
            </w:r>
            <w:r w:rsidRPr="00132269">
              <w:rPr>
                <w:lang w:val="en-US"/>
              </w:rPr>
              <w:t>3</w:t>
            </w:r>
          </w:p>
        </w:tc>
        <w:tc>
          <w:tcPr>
            <w:tcW w:w="7874" w:type="dxa"/>
          </w:tcPr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акционерный коммерческий банк 'Акцент'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'Дмитровский мясокомбинат'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 xml:space="preserve"> Публичное акционерное общество "САФМАР Финансовые инвестиции"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'Жилищный трест №1'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'БИНБАНК'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'Мособлсантехмонтаж'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'Моспромстрой'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'Мосстройпластмасс'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'НижневартовскАСУнефть'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'Норвик 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'Омутнинский строительный трест'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'Первый Московский завод радиодеталей'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13.Открытое</w:t>
            </w:r>
            <w:r w:rsidRPr="00C32F84">
              <w:rPr>
                <w:color w:val="000000"/>
                <w:sz w:val="20"/>
                <w:szCs w:val="20"/>
              </w:rPr>
              <w:t xml:space="preserve"> акционерное общество 'РТИ-КАУЧУК'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'Торжокуниверсалбанк'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'Тывасвязьинформ'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'Тюменский проектный и научно-исследовательский институт нефтяной и газовой промышленности им. В.И. Муравленко'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'Центральное конструкторское бюро связи'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'Ялуторовский автомобильный завод'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Pr="00C32F84">
              <w:rPr>
                <w:color w:val="000000"/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  <w:r w:rsidRPr="006A07EA">
              <w:rPr>
                <w:color w:val="000000"/>
                <w:sz w:val="20"/>
                <w:szCs w:val="20"/>
              </w:rPr>
              <w:t>Публичное Акционерное общество Нефтегазовая компания "РуссНефть"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Pr="00A35F95">
              <w:rPr>
                <w:color w:val="000000"/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22.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23.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"Гагаринскремтехпред"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</w:t>
            </w:r>
            <w:r w:rsidRPr="00200C7D">
              <w:rPr>
                <w:sz w:val="20"/>
                <w:szCs w:val="20"/>
              </w:rPr>
              <w:t xml:space="preserve"> Публичное акционерное общество "Завод фрикционных и термостойких материалов"</w:t>
            </w:r>
          </w:p>
          <w:p w:rsidR="000A3BA6" w:rsidRDefault="00991C10" w:rsidP="00991C10">
            <w:r>
              <w:rPr>
                <w:color w:val="000000"/>
                <w:sz w:val="20"/>
                <w:szCs w:val="20"/>
              </w:rPr>
              <w:t>25.</w:t>
            </w:r>
            <w:r w:rsidRPr="00A44E24">
              <w:rPr>
                <w:sz w:val="20"/>
                <w:szCs w:val="20"/>
              </w:rPr>
              <w:t xml:space="preserve"> Публичное акционерное общество "Таксомоторный парк №20"</w:t>
            </w:r>
          </w:p>
          <w:p w:rsidR="000A3BA6" w:rsidRDefault="000A3BA6" w:rsidP="00B54D62"/>
          <w:p w:rsidR="000A3BA6" w:rsidRDefault="000A3BA6" w:rsidP="00B54D62"/>
          <w:p w:rsidR="000A3BA6" w:rsidRDefault="000A3BA6" w:rsidP="00B54D62"/>
          <w:p w:rsidR="00B54D62" w:rsidRDefault="00B54D62" w:rsidP="00B54D62"/>
          <w:p w:rsidR="00AB78FE" w:rsidRPr="003872DB" w:rsidRDefault="00AB78FE" w:rsidP="00B54D62"/>
          <w:p w:rsidR="00A91464" w:rsidRPr="003872DB" w:rsidRDefault="00A91464" w:rsidP="00B54D62"/>
          <w:p w:rsidR="00AB78FE" w:rsidRDefault="00AB78FE" w:rsidP="00B54D62"/>
          <w:p w:rsidR="00AB78FE" w:rsidRDefault="00AB78FE" w:rsidP="00B54D62"/>
          <w:p w:rsidR="00B54D62" w:rsidRDefault="00B54D62" w:rsidP="00B54D62"/>
          <w:p w:rsidR="00B54D62" w:rsidRDefault="00B54D62" w:rsidP="00B54D62"/>
          <w:p w:rsidR="00B54D62" w:rsidRDefault="00B54D62" w:rsidP="00B54D62"/>
          <w:p w:rsidR="00B54D62" w:rsidRDefault="00B54D62" w:rsidP="00B54D62"/>
        </w:tc>
      </w:tr>
      <w:tr w:rsidR="00FD48E3" w:rsidRPr="00C52F4C" w:rsidTr="000A3BA6">
        <w:tc>
          <w:tcPr>
            <w:tcW w:w="817" w:type="dxa"/>
          </w:tcPr>
          <w:p w:rsidR="00FD48E3" w:rsidRPr="00FD48E3" w:rsidRDefault="00FD48E3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8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FD48E3" w:rsidRPr="00132269" w:rsidRDefault="00FD48E3" w:rsidP="00FD48E3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</w:rPr>
              <w:t>Закрытое а</w:t>
            </w:r>
            <w:r w:rsidRPr="00132269">
              <w:rPr>
                <w:b/>
                <w:color w:val="000000"/>
              </w:rPr>
              <w:t>кционерное общество «Реги</w:t>
            </w:r>
            <w:r>
              <w:rPr>
                <w:b/>
                <w:color w:val="000000"/>
              </w:rPr>
              <w:t>стратор Интрако</w:t>
            </w:r>
            <w:r w:rsidRPr="00132269">
              <w:rPr>
                <w:b/>
                <w:color w:val="000000"/>
              </w:rPr>
              <w:t>»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З</w:t>
            </w:r>
            <w:r w:rsidRPr="00132269">
              <w:rPr>
                <w:color w:val="000000"/>
              </w:rPr>
              <w:t>АО «</w:t>
            </w:r>
            <w:r>
              <w:rPr>
                <w:color w:val="000000"/>
              </w:rPr>
              <w:t>Регистратор Интрако</w:t>
            </w:r>
            <w:r w:rsidRPr="00132269">
              <w:rPr>
                <w:color w:val="000000"/>
              </w:rPr>
              <w:t>»</w:t>
            </w:r>
          </w:p>
          <w:p w:rsidR="00FD48E3" w:rsidRPr="00132269" w:rsidRDefault="00FD48E3" w:rsidP="00FD48E3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>
              <w:t xml:space="preserve">614000, Пермский край, </w:t>
            </w:r>
            <w:r w:rsidRPr="00BA46DA">
              <w:t xml:space="preserve">г. Пермь, ул. </w:t>
            </w:r>
            <w:r>
              <w:t>Л</w:t>
            </w:r>
            <w:r w:rsidRPr="00BA46DA">
              <w:t xml:space="preserve">енина, </w:t>
            </w:r>
            <w:r>
              <w:t xml:space="preserve">д. </w:t>
            </w:r>
            <w:r w:rsidRPr="00BA46DA">
              <w:t>64</w:t>
            </w:r>
          </w:p>
          <w:p w:rsidR="00FD48E3" w:rsidRPr="00132269" w:rsidRDefault="00FD48E3" w:rsidP="00FD48E3">
            <w:pPr>
              <w:rPr>
                <w:color w:val="000000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2330163</w:t>
            </w:r>
            <w:r w:rsidRPr="00132269">
              <w:rPr>
                <w:color w:val="000000"/>
              </w:rPr>
              <w:t>, / +7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2360844</w:t>
            </w:r>
          </w:p>
          <w:p w:rsidR="00FD48E3" w:rsidRPr="00132269" w:rsidRDefault="00FD48E3" w:rsidP="00FD48E3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Центральный офис (головное подразделение) </w:t>
            </w:r>
            <w:r>
              <w:rPr>
                <w:rFonts w:cs="Helvetica"/>
              </w:rPr>
              <w:t>Закрытое а</w:t>
            </w:r>
            <w:r w:rsidRPr="00132269">
              <w:rPr>
                <w:color w:val="000000"/>
              </w:rPr>
              <w:t>кционерное общество «</w:t>
            </w:r>
            <w:r>
              <w:rPr>
                <w:color w:val="000000"/>
              </w:rPr>
              <w:t>Регистратор Интрако</w:t>
            </w:r>
            <w:r w:rsidRPr="00132269">
              <w:rPr>
                <w:color w:val="000000"/>
              </w:rPr>
              <w:t>»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A95E8E">
              <w:t xml:space="preserve">614000, Пермский край, </w:t>
            </w:r>
            <w:r w:rsidR="00A95E8E" w:rsidRPr="00BA46DA">
              <w:t xml:space="preserve">г. Пермь, ул. </w:t>
            </w:r>
            <w:r w:rsidR="00A95E8E">
              <w:t>Л</w:t>
            </w:r>
            <w:r w:rsidR="00A95E8E" w:rsidRPr="00BA46DA">
              <w:t xml:space="preserve">енина, </w:t>
            </w:r>
            <w:r w:rsidR="00A95E8E">
              <w:t xml:space="preserve">д. </w:t>
            </w:r>
            <w:r w:rsidR="00A95E8E" w:rsidRPr="00BA46DA">
              <w:t>64</w:t>
            </w:r>
          </w:p>
          <w:p w:rsidR="00FD48E3" w:rsidRPr="00132269" w:rsidRDefault="00A95E8E" w:rsidP="00FD48E3">
            <w:pPr>
              <w:rPr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2330163</w:t>
            </w:r>
            <w:r w:rsidRPr="00132269">
              <w:rPr>
                <w:color w:val="000000"/>
              </w:rPr>
              <w:t>, / +7 (</w:t>
            </w:r>
            <w:r>
              <w:rPr>
                <w:color w:val="000000"/>
              </w:rPr>
              <w:t>342</w:t>
            </w:r>
            <w:r w:rsidRPr="00132269">
              <w:rPr>
                <w:color w:val="000000"/>
              </w:rPr>
              <w:t xml:space="preserve">) </w:t>
            </w:r>
            <w:r>
              <w:rPr>
                <w:color w:val="000000"/>
              </w:rPr>
              <w:t>2360844</w:t>
            </w:r>
          </w:p>
          <w:p w:rsidR="00FD48E3" w:rsidRPr="00132269" w:rsidRDefault="00FD48E3" w:rsidP="00FD48E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t>2.</w:t>
            </w:r>
            <w:r w:rsidRPr="00132269">
              <w:rPr>
                <w:rFonts w:cs="Helvetica"/>
              </w:rPr>
              <w:t xml:space="preserve"> </w:t>
            </w:r>
            <w:r w:rsidR="00A45C6A" w:rsidRPr="00902176">
              <w:t>Филиал "Ревдинский" ЗАО "Регистратор Интрако"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A45C6A" w:rsidRPr="00902176">
              <w:t>623281, Свердловская область, г. Ревда, ул. Карла Либкнехта, дом 6, офис 4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="00A45C6A" w:rsidRPr="004E0762">
              <w:t>(343 97) 3-10-77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t>3.</w:t>
            </w:r>
            <w:r w:rsidRPr="00132269">
              <w:rPr>
                <w:rFonts w:cs="Helvetica"/>
              </w:rPr>
              <w:t xml:space="preserve"> </w:t>
            </w:r>
            <w:r w:rsidR="00A45C6A" w:rsidRPr="00902176">
              <w:t>Филиал "</w:t>
            </w:r>
            <w:r w:rsidR="00A45C6A">
              <w:t>Павловский</w:t>
            </w:r>
            <w:r w:rsidR="00A45C6A" w:rsidRPr="00902176">
              <w:t>" ЗАО "Регистратор Интрако"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A45C6A" w:rsidRPr="00BA46DA">
              <w:t xml:space="preserve">606100, Нижегородская область, г. Павлово, ул. Коммунистическая, </w:t>
            </w:r>
            <w:r w:rsidR="00A45C6A">
              <w:t xml:space="preserve">д. </w:t>
            </w:r>
            <w:r w:rsidR="00A45C6A" w:rsidRPr="00BA46DA">
              <w:t>10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="00A45C6A" w:rsidRPr="00BA46DA">
              <w:t>(831 71) 2-14-87</w:t>
            </w:r>
          </w:p>
          <w:p w:rsidR="00FD48E3" w:rsidRPr="00132269" w:rsidRDefault="00FD48E3" w:rsidP="00FD48E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132269">
              <w:rPr>
                <w:rFonts w:cs="Helvetica"/>
              </w:rPr>
              <w:t xml:space="preserve">4. </w:t>
            </w:r>
            <w:r w:rsidR="006C1370" w:rsidRPr="00902176">
              <w:t>Филиал "Марийский" ЗАО "Регистратор Интрако"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F15D33" w:rsidRPr="00902176">
              <w:t>424037, Респ. Марий Эл, г. Йошкар-Ола, ул. Дружбы, 100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="00F15D33" w:rsidRPr="004E0762">
              <w:t>(836 2) 418-418</w:t>
            </w:r>
          </w:p>
          <w:p w:rsidR="00FD48E3" w:rsidRPr="00132269" w:rsidRDefault="00FD48E3" w:rsidP="00FD48E3">
            <w:pPr>
              <w:rPr>
                <w:rFonts w:cs="Helvetica"/>
              </w:rPr>
            </w:pPr>
            <w:r w:rsidRPr="00132269">
              <w:rPr>
                <w:rFonts w:cs="Helvetica"/>
              </w:rPr>
              <w:t xml:space="preserve">5. </w:t>
            </w:r>
            <w:r w:rsidR="005E3155" w:rsidRPr="00902176">
              <w:t>Филиал "Чувашский" ЗАО "Регистратор Интрако"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="005E3155" w:rsidRPr="00902176">
              <w:t>428000, Чувашская респ., г. Чебоксары, ул. Композиторов Воробьевых, 16</w:t>
            </w:r>
          </w:p>
          <w:p w:rsidR="00FD48E3" w:rsidRPr="00132269" w:rsidRDefault="00FD48E3" w:rsidP="00FD48E3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="005E3155" w:rsidRPr="00902176">
              <w:t>(835 2) 62-44-03</w:t>
            </w:r>
          </w:p>
        </w:tc>
        <w:tc>
          <w:tcPr>
            <w:tcW w:w="7874" w:type="dxa"/>
          </w:tcPr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акционерный коммерческий банк 'Акцент'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'Дмитровский мясокомбинат'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  <w:r w:rsidRPr="00EA08F6">
              <w:rPr>
                <w:sz w:val="20"/>
                <w:szCs w:val="20"/>
              </w:rPr>
              <w:t xml:space="preserve"> Публичное акционерное общество "САФМАР Финансовые инвестиции"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'Жилищный трест №1'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'БИНБАНК'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'Мособлсантехмонтаж'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'Моспромстрой'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'Мосстройпластмасс'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'НижневартовскАСУнефть'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'Норвик 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'Омутнинский строительный трест'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'Первый Московский завод радиодеталей'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13.Открытое</w:t>
            </w:r>
            <w:r w:rsidRPr="00C32F84">
              <w:rPr>
                <w:color w:val="000000"/>
                <w:sz w:val="20"/>
                <w:szCs w:val="20"/>
              </w:rPr>
              <w:t xml:space="preserve"> акционерное общество 'РТИ-КАУЧУК'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'Торжокуниверсалбанк'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'Тывасвязьинформ'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'Тюменский проектный и научно-исследовательский институт нефтяной и газовой промышленности им. В.И. Муравленко'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'Центральное конструкторское бюро связи'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</w:t>
            </w:r>
            <w:r w:rsidRPr="00C32F84">
              <w:rPr>
                <w:color w:val="000000"/>
                <w:sz w:val="20"/>
                <w:szCs w:val="20"/>
              </w:rPr>
              <w:t>Публичное акционерное общество 'Ялуторовский автомобильный завод'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</w:t>
            </w:r>
            <w:r w:rsidRPr="00C32F84">
              <w:rPr>
                <w:color w:val="000000"/>
                <w:sz w:val="20"/>
                <w:szCs w:val="20"/>
              </w:rPr>
              <w:t>Акционерный коммерческий банк "Промышленно-инвестиционный банк" (публичное акционерное общество)</w:t>
            </w:r>
          </w:p>
          <w:p w:rsidR="00991C10" w:rsidRPr="00C32F84" w:rsidRDefault="00991C10" w:rsidP="00991C1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</w:t>
            </w:r>
            <w:r w:rsidRPr="006A07EA">
              <w:rPr>
                <w:color w:val="000000"/>
                <w:sz w:val="20"/>
                <w:szCs w:val="20"/>
              </w:rPr>
              <w:t>Публичное Акционерное общество Нефтегазовая компания "РуссНефть"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</w:t>
            </w:r>
            <w:r w:rsidRPr="00A35F95">
              <w:rPr>
                <w:color w:val="000000"/>
                <w:sz w:val="20"/>
                <w:szCs w:val="20"/>
              </w:rPr>
              <w:t>Публичное акционерное общество "Магаданский морской торговый порт"</w:t>
            </w:r>
          </w:p>
          <w:p w:rsidR="00991C10" w:rsidRPr="00A91464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22.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"Орскнефтеоргсинтез"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A91464">
              <w:rPr>
                <w:color w:val="000000"/>
                <w:sz w:val="20"/>
                <w:szCs w:val="20"/>
              </w:rPr>
              <w:t>23.</w:t>
            </w:r>
            <w:r>
              <w:rPr>
                <w:color w:val="000000"/>
                <w:sz w:val="20"/>
                <w:szCs w:val="20"/>
              </w:rPr>
              <w:t>Публичное акционерное общество "Гагаринскремтехпред"</w:t>
            </w:r>
          </w:p>
          <w:p w:rsidR="00991C10" w:rsidRDefault="00991C10" w:rsidP="00991C1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</w:t>
            </w:r>
            <w:r w:rsidRPr="00200C7D">
              <w:rPr>
                <w:sz w:val="20"/>
                <w:szCs w:val="20"/>
              </w:rPr>
              <w:t xml:space="preserve"> Публичное акционерное общество "Завод фрикционных и термостойких материалов"</w:t>
            </w:r>
          </w:p>
          <w:p w:rsidR="00FD48E3" w:rsidRPr="00AB78FE" w:rsidRDefault="00991C10" w:rsidP="00991C10">
            <w:pPr>
              <w:rPr>
                <w:rFonts w:ascii="Calibri" w:hAnsi="Calibri"/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25.</w:t>
            </w:r>
            <w:r w:rsidRPr="00A44E24">
              <w:rPr>
                <w:sz w:val="20"/>
                <w:szCs w:val="20"/>
              </w:rPr>
              <w:t xml:space="preserve"> Публичное акционерное общество "Таксомоторный парк №20"</w:t>
            </w:r>
            <w:bookmarkStart w:id="0" w:name="_GoBack"/>
            <w:bookmarkEnd w:id="0"/>
          </w:p>
          <w:p w:rsidR="00FD48E3" w:rsidRPr="00AB78FE" w:rsidRDefault="00FD48E3" w:rsidP="000E419F">
            <w:pPr>
              <w:rPr>
                <w:rFonts w:ascii="Calibri" w:hAnsi="Calibri"/>
                <w:color w:val="000000"/>
              </w:rPr>
            </w:pPr>
          </w:p>
          <w:p w:rsidR="00FD48E3" w:rsidRDefault="00FD48E3" w:rsidP="000E419F">
            <w:pPr>
              <w:rPr>
                <w:rFonts w:ascii="Calibri" w:hAnsi="Calibri"/>
                <w:color w:val="000000"/>
              </w:rPr>
            </w:pPr>
          </w:p>
          <w:p w:rsidR="00AB78FE" w:rsidRDefault="00AB78FE" w:rsidP="000E419F">
            <w:pPr>
              <w:rPr>
                <w:rFonts w:ascii="Calibri" w:hAnsi="Calibri"/>
                <w:color w:val="000000"/>
              </w:rPr>
            </w:pPr>
          </w:p>
          <w:p w:rsidR="00AB78FE" w:rsidRDefault="00AB78FE" w:rsidP="000E419F">
            <w:pPr>
              <w:rPr>
                <w:rFonts w:ascii="Calibri" w:hAnsi="Calibri"/>
                <w:color w:val="000000"/>
              </w:rPr>
            </w:pPr>
          </w:p>
          <w:p w:rsidR="00AB78FE" w:rsidRPr="003872DB" w:rsidRDefault="00AB78FE" w:rsidP="000E419F">
            <w:pPr>
              <w:rPr>
                <w:rFonts w:ascii="Calibri" w:hAnsi="Calibri"/>
                <w:color w:val="000000"/>
              </w:rPr>
            </w:pPr>
          </w:p>
          <w:p w:rsidR="00A91464" w:rsidRPr="003872DB" w:rsidRDefault="00A91464" w:rsidP="000E419F">
            <w:pPr>
              <w:rPr>
                <w:rFonts w:ascii="Calibri" w:hAnsi="Calibri"/>
                <w:color w:val="000000"/>
              </w:rPr>
            </w:pPr>
          </w:p>
          <w:p w:rsidR="00A91464" w:rsidRPr="003872DB" w:rsidRDefault="00A91464" w:rsidP="000E419F">
            <w:pPr>
              <w:rPr>
                <w:rFonts w:ascii="Calibri" w:hAnsi="Calibri"/>
                <w:color w:val="000000"/>
              </w:rPr>
            </w:pPr>
          </w:p>
          <w:p w:rsidR="00AB78FE" w:rsidRDefault="00AB78FE" w:rsidP="000E419F">
            <w:pPr>
              <w:rPr>
                <w:rFonts w:ascii="Calibri" w:hAnsi="Calibri"/>
                <w:color w:val="000000"/>
              </w:rPr>
            </w:pPr>
          </w:p>
          <w:p w:rsidR="00AB78FE" w:rsidRPr="00AB78FE" w:rsidRDefault="00AB78FE" w:rsidP="000E419F">
            <w:pPr>
              <w:rPr>
                <w:rFonts w:ascii="Calibri" w:hAnsi="Calibri"/>
                <w:color w:val="000000"/>
              </w:rPr>
            </w:pPr>
          </w:p>
          <w:p w:rsidR="00FD48E3" w:rsidRPr="00AB78FE" w:rsidRDefault="00FD48E3" w:rsidP="000E419F">
            <w:pPr>
              <w:rPr>
                <w:rFonts w:ascii="Calibri" w:hAnsi="Calibri"/>
                <w:color w:val="000000"/>
              </w:rPr>
            </w:pPr>
          </w:p>
          <w:p w:rsidR="00FD48E3" w:rsidRPr="00AB78FE" w:rsidRDefault="00FD48E3" w:rsidP="000E419F">
            <w:pPr>
              <w:rPr>
                <w:rFonts w:ascii="Calibri" w:hAnsi="Calibri"/>
                <w:color w:val="000000"/>
              </w:rPr>
            </w:pPr>
          </w:p>
          <w:p w:rsidR="00FD48E3" w:rsidRPr="00AB78FE" w:rsidRDefault="00FD48E3" w:rsidP="000E419F">
            <w:pPr>
              <w:rPr>
                <w:rFonts w:ascii="Calibri" w:hAnsi="Calibri"/>
                <w:color w:val="000000"/>
              </w:rPr>
            </w:pPr>
          </w:p>
        </w:tc>
      </w:tr>
      <w:tr w:rsidR="00A1472E" w:rsidRPr="00C52F4C" w:rsidTr="001D725C">
        <w:tc>
          <w:tcPr>
            <w:tcW w:w="817" w:type="dxa"/>
          </w:tcPr>
          <w:p w:rsidR="00A1472E" w:rsidRPr="00A13942" w:rsidRDefault="00A1472E" w:rsidP="006E53AA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9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A1472E" w:rsidRPr="00132269" w:rsidRDefault="00A1472E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b/>
              </w:rPr>
              <w:t>Общество с ограниченной ответственностью "Московский Фондовый Центр"</w:t>
            </w:r>
          </w:p>
          <w:p w:rsidR="00A1472E" w:rsidRPr="00132269" w:rsidRDefault="00A1472E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 w:rsidRPr="00132269">
              <w:t>ООО "Московский Фондовый Центр"</w:t>
            </w:r>
          </w:p>
          <w:p w:rsidR="00A1472E" w:rsidRPr="00132269" w:rsidRDefault="00A1472E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rPr>
                <w:rFonts w:cs="Helvetica"/>
              </w:rPr>
              <w:t xml:space="preserve">107078, </w:t>
            </w:r>
            <w:r w:rsidRPr="00132269">
              <w:t>г.Москва, Орликов переулок, д.5, стр.3</w:t>
            </w:r>
          </w:p>
          <w:p w:rsidR="00A1472E" w:rsidRPr="00132269" w:rsidRDefault="00A1472E" w:rsidP="006E53AA"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</w:t>
            </w:r>
            <w:r w:rsidRPr="00132269">
              <w:t>(495) 644-03-02</w:t>
            </w:r>
            <w:r w:rsidRPr="00132269">
              <w:rPr>
                <w:rFonts w:cs="Helvetica"/>
              </w:rPr>
              <w:t xml:space="preserve"> / +7</w:t>
            </w:r>
            <w:r w:rsidRPr="00132269">
              <w:rPr>
                <w:rFonts w:ascii="Verdana" w:hAnsi="Verdana"/>
                <w:color w:val="3B3B3B"/>
                <w:sz w:val="19"/>
                <w:szCs w:val="19"/>
              </w:rPr>
              <w:t xml:space="preserve"> </w:t>
            </w:r>
            <w:r w:rsidRPr="00132269">
              <w:t>(495) 644-08-48</w:t>
            </w:r>
          </w:p>
          <w:p w:rsidR="00A1472E" w:rsidRPr="00132269" w:rsidRDefault="00A1472E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A1472E" w:rsidRPr="00132269" w:rsidRDefault="00A1472E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Times New Roman"/>
              </w:rPr>
              <w:t>Тольяттинский филиал ООО «Московский Фондовый Центр»</w:t>
            </w:r>
          </w:p>
          <w:p w:rsidR="00A1472E" w:rsidRPr="00132269" w:rsidRDefault="00A1472E" w:rsidP="006E53AA">
            <w:pPr>
              <w:shd w:val="clear" w:color="auto" w:fill="FFFFFF"/>
              <w:spacing w:line="360" w:lineRule="atLeast"/>
              <w:rPr>
                <w:rFonts w:eastAsia="Times New Roman" w:cs="Times New Roman"/>
                <w:lang w:eastAsia="ru-RU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eastAsia="Times New Roman" w:cs="Times New Roman"/>
                <w:lang w:eastAsia="ru-RU"/>
              </w:rPr>
              <w:t>445009, Самарская обл., г. Тольятти, ул. Горького, д. 96</w:t>
            </w:r>
          </w:p>
          <w:p w:rsidR="00A1472E" w:rsidRPr="00132269" w:rsidRDefault="00A1472E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rFonts w:cs="Arial"/>
                <w:color w:val="222222"/>
              </w:rPr>
              <w:t xml:space="preserve"> </w:t>
            </w:r>
            <w:r w:rsidRPr="00132269">
              <w:rPr>
                <w:rFonts w:eastAsia="Times New Roman" w:cs="Times New Roman"/>
                <w:color w:val="3B3B3B"/>
                <w:lang w:eastAsia="ru-RU"/>
              </w:rPr>
              <w:t>(8482) 71-81-90</w:t>
            </w:r>
            <w:r w:rsidRPr="00132269">
              <w:rPr>
                <w:rFonts w:cs="Helvetica"/>
              </w:rPr>
              <w:t xml:space="preserve"> / +7</w:t>
            </w:r>
            <w:r w:rsidRPr="00132269">
              <w:rPr>
                <w:rFonts w:eastAsia="Times New Roman" w:cs="Times New Roman"/>
                <w:color w:val="3B3B3B"/>
                <w:lang w:eastAsia="ru-RU"/>
              </w:rPr>
              <w:t>(8482) 71-81-90</w:t>
            </w:r>
          </w:p>
        </w:tc>
        <w:tc>
          <w:tcPr>
            <w:tcW w:w="7874" w:type="dxa"/>
            <w:vAlign w:val="center"/>
          </w:tcPr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1.Акционерное общество "АМУР"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2.Акционерное общество "Контрфорс"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3.Акционерное общество "КС-лизинг"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4.Акционерное общество "Недвижимость-Ф"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5.Акционерное общество "Ремонтно-эксплуатационное предприятие № 4"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6.Акционерное общество "Саратовский полиграфический комбинат"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7.Акционерное общество "СТРОИТЕЛЬНОЕ ПРЕДПРИЯТИЕ "ЗОДЧИЙ"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8.Акционерное общество "Тамбовская Пассажирская Компания"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9.Акционерное общество "Управляющая Компания "РосКонсалт-С"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10.Акционерное общество "ЭКОПОЛ-Трейд"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11.АКЦИОНЕРНОЕ ОБЩЕСТВО КОММЕРЧЕСКИЙ БАНК "ГАЗБАНК"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12.Акционерное общество Микрокредитная компания "Гарантийный фонд Самарской области"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13.Закрытое акционерное общество "Аврора"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14.Закрытое акционерное общество "Авто Мото Спорт"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15.Закрытое акционерное общество "Адель"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16.Закрытое акционерное общество "Аптека 214"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17.Закрытое акционерное общество "БЕТОСЬ"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18.Закрытое акционерное общество "Волжские Просторы"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19.Закрытое акционерное общество "ГАЗЛИЗИНГ"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20.Закрытое акционерное общество "Гарантия Качества"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21.Закрытое акционерное общество "ГИДРОИЗОЛ"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22.Закрытое акционерное общество "Группа Предприятий - "Архитектор"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23.Закрытое акционерное общество "Завод железобетонных изделий №7"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24.Закрытое акционерное общество "Издательский дом "ФЕДОРОВ"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25.Закрытое акционерное общество "Конкурент"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26.Закрытое акционерное общество "Липецкая Пассажирская Компания"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27.Закрытое акционерное общество "МЕТАЛЛ"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28.Закрытое акционерное общество "Монарх"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29.Закрытое акционерное общество "Нефтяная компания "САМАРА"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30.Закрытое акционерное общество "Новек С"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31.Закрытое акционерное общество "ОБЪЕДИНЕННАЯ ПРОЕКТНО-СТРОИТЕЛЬНАЯ КОРПОРАЦИЯ"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32.Закрытое акционерное общество "ПоставщикЪ"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33.Закрытое акционерное общество "Проектно-строительная компания"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 xml:space="preserve">34.Закрытое акционерное общество "Производственный жилищно-ремонтный </w:t>
            </w:r>
            <w:r w:rsidRPr="00A86286">
              <w:rPr>
                <w:sz w:val="20"/>
                <w:szCs w:val="20"/>
              </w:rPr>
              <w:lastRenderedPageBreak/>
              <w:t>трестПромышленного района"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5</w:t>
            </w:r>
            <w:r w:rsidRPr="00A86286">
              <w:rPr>
                <w:sz w:val="20"/>
                <w:szCs w:val="20"/>
              </w:rPr>
              <w:t>.Закрытое акционерное общество "ПромСвязьЭнерго"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Pr="00A86286">
              <w:rPr>
                <w:sz w:val="20"/>
                <w:szCs w:val="20"/>
              </w:rPr>
              <w:t>.Закрытое акционерное общество "ПромТоргСервис"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  <w:r w:rsidRPr="00A86286">
              <w:rPr>
                <w:sz w:val="20"/>
                <w:szCs w:val="20"/>
              </w:rPr>
              <w:t>.Закрытое акционерное общество "РОСИНКА"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 w:rsidRPr="00A8628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8</w:t>
            </w:r>
            <w:r w:rsidRPr="00A86286">
              <w:rPr>
                <w:sz w:val="20"/>
                <w:szCs w:val="20"/>
              </w:rPr>
              <w:t>.Закрытое акционерное общество "Русь ЛТД"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  <w:r w:rsidRPr="00A86286">
              <w:rPr>
                <w:sz w:val="20"/>
                <w:szCs w:val="20"/>
              </w:rPr>
              <w:t>.Закрытое акционерное общество "Самарамедь"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  <w:r w:rsidRPr="00A86286">
              <w:rPr>
                <w:sz w:val="20"/>
                <w:szCs w:val="20"/>
              </w:rPr>
              <w:t>.Закрытое акционерное общество "Самараспецстрой"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  <w:r w:rsidRPr="00A86286">
              <w:rPr>
                <w:sz w:val="20"/>
                <w:szCs w:val="20"/>
              </w:rPr>
              <w:t>.Закрытое акционерное общество "Самарский опытно-экспериментальный Завод Алюминиевых Сплавов"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</w:t>
            </w:r>
            <w:r w:rsidRPr="00A86286">
              <w:rPr>
                <w:sz w:val="20"/>
                <w:szCs w:val="20"/>
              </w:rPr>
              <w:t>Закрытое акционерное общество "Самарский Фланцевый Завод"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</w:t>
            </w:r>
            <w:r w:rsidRPr="00A86286">
              <w:rPr>
                <w:sz w:val="20"/>
                <w:szCs w:val="20"/>
              </w:rPr>
              <w:t>Закрытое акционерное общество "Самарское предприятие "Химпром"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44.</w:t>
            </w:r>
            <w:r w:rsidRPr="00A86286">
              <w:rPr>
                <w:sz w:val="20"/>
                <w:szCs w:val="20"/>
              </w:rPr>
              <w:t>Закрытое акционерное общество "Самарское производственно-техническое объединение Нефтехимпроект"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</w:t>
            </w:r>
            <w:r w:rsidRPr="00A86286">
              <w:rPr>
                <w:sz w:val="20"/>
                <w:szCs w:val="20"/>
              </w:rPr>
              <w:t>Закрытое акционерное общество "СвязьЭнерго"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</w:t>
            </w:r>
            <w:r w:rsidRPr="00A86286">
              <w:rPr>
                <w:sz w:val="20"/>
                <w:szCs w:val="20"/>
              </w:rPr>
              <w:t>Закрытое акционерное общество "Сервисный центр Гамма-С"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</w:t>
            </w:r>
            <w:r w:rsidRPr="00A86286">
              <w:rPr>
                <w:sz w:val="20"/>
                <w:szCs w:val="20"/>
              </w:rPr>
              <w:t>Закрытое акционерное общество "Сибента"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</w:t>
            </w:r>
            <w:r w:rsidRPr="00A86286">
              <w:rPr>
                <w:sz w:val="20"/>
                <w:szCs w:val="20"/>
              </w:rPr>
              <w:t>Закрытое акционерное общество "Скипетр"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49.</w:t>
            </w:r>
            <w:r w:rsidRPr="00A86286">
              <w:rPr>
                <w:sz w:val="20"/>
                <w:szCs w:val="20"/>
              </w:rPr>
              <w:t>Закрытое акционерное общество "Строительно-монтажный поезд №854"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</w:t>
            </w:r>
            <w:r w:rsidRPr="00A86286">
              <w:rPr>
                <w:sz w:val="20"/>
                <w:szCs w:val="20"/>
              </w:rPr>
              <w:t>Закрытое акционерное общество "ТОНАПО РЕФРАКТОРИ ИНЖИНИРИНГ"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51.</w:t>
            </w:r>
            <w:r w:rsidRPr="00A86286">
              <w:rPr>
                <w:sz w:val="20"/>
                <w:szCs w:val="20"/>
              </w:rPr>
              <w:t>Закрытое акционерное общество "Торгово-промышленное объединение "Электропродукт РУС"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</w:t>
            </w:r>
            <w:r w:rsidRPr="00A86286">
              <w:rPr>
                <w:sz w:val="20"/>
                <w:szCs w:val="20"/>
              </w:rPr>
              <w:t>Закрытое акционерное общество "Торговый Дом "Самарский опытно-экспериментальный Завод Алюминиевых Сплавов"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53.</w:t>
            </w:r>
            <w:r w:rsidRPr="00A86286">
              <w:rPr>
                <w:sz w:val="20"/>
                <w:szCs w:val="20"/>
              </w:rPr>
              <w:t>Закрытое акционерное общество "Улица Куйбышева"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54.</w:t>
            </w:r>
            <w:r w:rsidRPr="00A86286">
              <w:rPr>
                <w:sz w:val="20"/>
                <w:szCs w:val="20"/>
              </w:rPr>
              <w:t>Закрытое акционерное общество "Управа-Ф"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55.</w:t>
            </w:r>
            <w:r w:rsidRPr="00A86286">
              <w:rPr>
                <w:sz w:val="20"/>
                <w:szCs w:val="20"/>
              </w:rPr>
              <w:t>Закрытое акционерное общество "Фабрика решений"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56.</w:t>
            </w:r>
            <w:r w:rsidRPr="00A86286">
              <w:rPr>
                <w:sz w:val="20"/>
                <w:szCs w:val="20"/>
              </w:rPr>
              <w:t>Закрытое акционерное общество "ХИМТЕХМАШ"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57.</w:t>
            </w:r>
            <w:r w:rsidRPr="00A86286">
              <w:rPr>
                <w:sz w:val="20"/>
                <w:szCs w:val="20"/>
              </w:rPr>
              <w:t>Закрытое акционерное общество "Чапаевское издательско-полиграфическое объединение"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58.</w:t>
            </w:r>
            <w:r w:rsidRPr="00A86286">
              <w:rPr>
                <w:sz w:val="20"/>
                <w:szCs w:val="20"/>
              </w:rPr>
              <w:t>Закрытое акционерное общество "Эко Дом"</w:t>
            </w:r>
          </w:p>
          <w:p w:rsidR="00A1472E" w:rsidRPr="00A86286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59.</w:t>
            </w:r>
            <w:r w:rsidRPr="00A86286">
              <w:rPr>
                <w:sz w:val="20"/>
                <w:szCs w:val="20"/>
              </w:rPr>
              <w:t>Закрытое акционерное общество "Электросеть-Волга"</w:t>
            </w:r>
          </w:p>
          <w:p w:rsidR="00A1472E" w:rsidRDefault="00A1472E" w:rsidP="00571D59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</w:t>
            </w:r>
            <w:r w:rsidRPr="00A86286">
              <w:rPr>
                <w:sz w:val="20"/>
                <w:szCs w:val="20"/>
              </w:rPr>
              <w:t>Закрытое акционерное общество "ЭММА и К"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61.</w:t>
            </w:r>
            <w:r w:rsidRPr="00A86286">
              <w:rPr>
                <w:sz w:val="20"/>
                <w:szCs w:val="20"/>
              </w:rPr>
              <w:t>Закрытое акционерное общество "Энергосервер"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62.</w:t>
            </w:r>
            <w:r w:rsidRPr="00A86286">
              <w:rPr>
                <w:sz w:val="20"/>
                <w:szCs w:val="20"/>
              </w:rPr>
              <w:t>Закрытое акционерное общество "Энерготехстроймонтаж"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63.</w:t>
            </w:r>
            <w:r w:rsidRPr="00A86286">
              <w:rPr>
                <w:sz w:val="20"/>
                <w:szCs w:val="20"/>
              </w:rPr>
              <w:t>Закрытое акционерное общество "ЮГРА"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64.</w:t>
            </w:r>
            <w:r w:rsidRPr="00A86286">
              <w:rPr>
                <w:sz w:val="20"/>
                <w:szCs w:val="20"/>
              </w:rPr>
              <w:t>Закрытое акционерное общество Группа Компаний "БОС"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65.</w:t>
            </w:r>
            <w:r w:rsidRPr="00A86286">
              <w:rPr>
                <w:sz w:val="20"/>
                <w:szCs w:val="20"/>
              </w:rPr>
              <w:t>Закрытое акционерное общество Комбинат школьного питания "Дружба"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66.</w:t>
            </w:r>
            <w:r w:rsidRPr="00A86286">
              <w:rPr>
                <w:sz w:val="20"/>
                <w:szCs w:val="20"/>
              </w:rPr>
              <w:t>Закрытое акционерное общество Научно Технический Центр "Практик"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67.</w:t>
            </w:r>
            <w:r w:rsidRPr="00A86286">
              <w:rPr>
                <w:sz w:val="20"/>
                <w:szCs w:val="20"/>
              </w:rPr>
              <w:t xml:space="preserve">Закрытое акционерное общество производственно-коммерческая фирма "Волжский </w:t>
            </w:r>
            <w:r w:rsidRPr="00A86286">
              <w:rPr>
                <w:sz w:val="20"/>
                <w:szCs w:val="20"/>
              </w:rPr>
              <w:lastRenderedPageBreak/>
              <w:t>Металлист"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68.</w:t>
            </w:r>
            <w:r w:rsidRPr="00A86286">
              <w:rPr>
                <w:sz w:val="20"/>
                <w:szCs w:val="20"/>
              </w:rPr>
              <w:t>Закрытое акционерное общество Производственно-техническое предприятие "РТО"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69.</w:t>
            </w:r>
            <w:r w:rsidRPr="00A86286">
              <w:rPr>
                <w:sz w:val="20"/>
                <w:szCs w:val="20"/>
              </w:rPr>
              <w:t>Коммерческая организация с иностранными инвестициями закрытое акционерное общество "РБВ"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70.</w:t>
            </w:r>
            <w:r w:rsidRPr="00A86286">
              <w:rPr>
                <w:sz w:val="20"/>
                <w:szCs w:val="20"/>
              </w:rPr>
              <w:t>Открытое акционерное общество "ГОРЛИФТ"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71.</w:t>
            </w:r>
            <w:r w:rsidRPr="00A86286">
              <w:rPr>
                <w:sz w:val="20"/>
                <w:szCs w:val="20"/>
              </w:rPr>
              <w:t>Акционерное общество "Дорожное эксплуатационное предприятие №86"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72.</w:t>
            </w:r>
            <w:r w:rsidRPr="00A86286">
              <w:rPr>
                <w:sz w:val="20"/>
                <w:szCs w:val="20"/>
              </w:rPr>
              <w:t>Акционерное общество "Жигулевское пиво"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73.</w:t>
            </w:r>
            <w:r w:rsidRPr="00A86286">
              <w:rPr>
                <w:sz w:val="20"/>
                <w:szCs w:val="20"/>
              </w:rPr>
              <w:t>Открытое акционерное общество "Жигулевское СМУ"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74.</w:t>
            </w:r>
            <w:r w:rsidRPr="00A86286">
              <w:rPr>
                <w:sz w:val="20"/>
                <w:szCs w:val="20"/>
              </w:rPr>
              <w:t>Открытое акционерное общество "Корпорация развития стройиндустрии Оренбургской области"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75.</w:t>
            </w:r>
            <w:r w:rsidRPr="00A86286">
              <w:rPr>
                <w:sz w:val="20"/>
                <w:szCs w:val="20"/>
              </w:rPr>
              <w:t>Открытое акционерное общество "Приволжскагропромснаб"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76.</w:t>
            </w:r>
            <w:r w:rsidRPr="00A86286">
              <w:rPr>
                <w:sz w:val="20"/>
                <w:szCs w:val="20"/>
              </w:rPr>
              <w:t>Открытое акционерное общество "РУЭК СпецСтрой"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77.</w:t>
            </w:r>
            <w:r w:rsidRPr="00A86286">
              <w:rPr>
                <w:sz w:val="20"/>
                <w:szCs w:val="20"/>
              </w:rPr>
              <w:t>Акционерное общество "Самарская областная лизинговая компания для малого и среднего бизнеса"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78.</w:t>
            </w:r>
            <w:r w:rsidRPr="00A86286">
              <w:rPr>
                <w:sz w:val="20"/>
                <w:szCs w:val="20"/>
              </w:rPr>
              <w:t>Открытое акционерное общество "Тайминг"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79.</w:t>
            </w:r>
            <w:r w:rsidRPr="00A86286">
              <w:rPr>
                <w:sz w:val="20"/>
                <w:szCs w:val="20"/>
              </w:rPr>
              <w:t>Открытое акционерное общество "Управляющая компания "РУССКАЯ ЭНЕРГОСЫРЬЕВАЯ КОРПОРАЦИЯ"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80.</w:t>
            </w:r>
            <w:r w:rsidRPr="00A86286">
              <w:rPr>
                <w:sz w:val="20"/>
                <w:szCs w:val="20"/>
              </w:rPr>
              <w:t>Открытое акционерное общество "Утевское хлебоприемное предприятие"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81.</w:t>
            </w:r>
            <w:r w:rsidRPr="00A86286">
              <w:rPr>
                <w:sz w:val="20"/>
                <w:szCs w:val="20"/>
              </w:rPr>
              <w:t>Открытое акционерное общество "Фальчион"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82.</w:t>
            </w:r>
            <w:r w:rsidRPr="00A86286">
              <w:rPr>
                <w:sz w:val="20"/>
                <w:szCs w:val="20"/>
              </w:rPr>
              <w:t>Открытое акционерное общество "Цитадель"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83.</w:t>
            </w:r>
            <w:r w:rsidRPr="00A86286">
              <w:rPr>
                <w:sz w:val="20"/>
                <w:szCs w:val="20"/>
              </w:rPr>
              <w:t>Совместное Российско-Германское предприятие Закрытое акционерное общество "АЛЬКОР"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84.</w:t>
            </w:r>
            <w:r w:rsidRPr="00A86286">
              <w:rPr>
                <w:sz w:val="20"/>
                <w:szCs w:val="20"/>
              </w:rPr>
              <w:t>Закрытое акционерное общество "Поволжский промышленный центр"</w:t>
            </w: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85.</w:t>
            </w:r>
            <w:r w:rsidRPr="00A86286">
              <w:rPr>
                <w:sz w:val="20"/>
                <w:szCs w:val="20"/>
              </w:rPr>
              <w:t>Закрытое акционерное общество "Поволжский Центр Гальваники"</w:t>
            </w:r>
          </w:p>
          <w:p w:rsidR="00A1472E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86.</w:t>
            </w:r>
            <w:r w:rsidRPr="00A86286">
              <w:rPr>
                <w:sz w:val="20"/>
                <w:szCs w:val="20"/>
              </w:rPr>
              <w:t>Непубличное акционерное общество "Группа компаний "Генезис знаний"</w:t>
            </w:r>
          </w:p>
          <w:p w:rsidR="00A1472E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</w:p>
          <w:p w:rsidR="00A1472E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</w:p>
          <w:p w:rsidR="00A1472E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</w:p>
          <w:p w:rsidR="00A1472E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</w:p>
          <w:p w:rsidR="00A1472E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</w:p>
          <w:p w:rsidR="00A1472E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</w:p>
          <w:p w:rsidR="00A1472E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</w:p>
          <w:p w:rsidR="00A1472E" w:rsidRPr="00A86286" w:rsidRDefault="00A1472E" w:rsidP="00A1472E">
            <w:pPr>
              <w:tabs>
                <w:tab w:val="left" w:pos="360"/>
                <w:tab w:val="left" w:pos="1560"/>
              </w:tabs>
              <w:rPr>
                <w:sz w:val="20"/>
                <w:szCs w:val="20"/>
              </w:rPr>
            </w:pPr>
          </w:p>
        </w:tc>
      </w:tr>
      <w:tr w:rsidR="00CA4766" w:rsidRPr="00C52F4C" w:rsidTr="000A3BA6">
        <w:trPr>
          <w:cantSplit/>
        </w:trPr>
        <w:tc>
          <w:tcPr>
            <w:tcW w:w="817" w:type="dxa"/>
          </w:tcPr>
          <w:p w:rsidR="00CA4766" w:rsidRPr="00A13942" w:rsidRDefault="009D5075" w:rsidP="009D5075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lastRenderedPageBreak/>
              <w:t>10</w:t>
            </w:r>
            <w:r w:rsidR="00CA4766">
              <w:rPr>
                <w:b/>
              </w:rPr>
              <w:t>.</w:t>
            </w:r>
          </w:p>
        </w:tc>
        <w:tc>
          <w:tcPr>
            <w:tcW w:w="6662" w:type="dxa"/>
          </w:tcPr>
          <w:p w:rsidR="00CA4766" w:rsidRPr="00132269" w:rsidRDefault="00CA4766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2269">
              <w:rPr>
                <w:rFonts w:cs="Times New Roman"/>
                <w:b/>
              </w:rPr>
              <w:t>Банк профсоюзной солидарности и социальных инвестиций "Солидарность" (акционерное общество)</w:t>
            </w:r>
          </w:p>
          <w:p w:rsidR="00CA4766" w:rsidRPr="00132269" w:rsidRDefault="00CA4766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Банк "Солидарность" АО</w:t>
            </w:r>
          </w:p>
          <w:p w:rsidR="00CA4766" w:rsidRPr="00132269" w:rsidRDefault="00CA4766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rPr>
                <w:rFonts w:cs="Helvetica"/>
              </w:rPr>
              <w:t>119334, г. Москва, Ленинский пр-т, дом37, корпус 1</w:t>
            </w:r>
          </w:p>
          <w:p w:rsidR="00CA4766" w:rsidRPr="00132269" w:rsidRDefault="00CA4766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(495)-958-13-75 / +7(495) 797-59-68</w:t>
            </w:r>
          </w:p>
          <w:p w:rsidR="00CA4766" w:rsidRPr="00132269" w:rsidRDefault="00CA4766" w:rsidP="006E53AA">
            <w:pPr>
              <w:jc w:val="center"/>
              <w:rPr>
                <w:b/>
                <w:u w:val="single"/>
              </w:rPr>
            </w:pPr>
            <w:r w:rsidRPr="0013226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CA4766" w:rsidRPr="00132269" w:rsidRDefault="00CA4766" w:rsidP="006E53AA">
            <w:pPr>
              <w:rPr>
                <w:rFonts w:cs="Helvetica"/>
              </w:rPr>
            </w:pPr>
            <w:r w:rsidRPr="00132269">
              <w:t>1.</w:t>
            </w:r>
            <w:r w:rsidRPr="00132269">
              <w:rPr>
                <w:rFonts w:cs="Helvetica"/>
              </w:rPr>
              <w:t xml:space="preserve"> Тульский филиал Банка "Солидарность" АО</w:t>
            </w:r>
          </w:p>
          <w:p w:rsidR="00CA4766" w:rsidRPr="00132269" w:rsidRDefault="00CA4766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Адрес:</w:t>
            </w:r>
            <w:r w:rsidRPr="00132269">
              <w:rPr>
                <w:rFonts w:cs="Helvetica"/>
              </w:rPr>
              <w:t xml:space="preserve"> </w:t>
            </w:r>
            <w:r w:rsidRPr="00132269">
              <w:rPr>
                <w:rFonts w:cs="Arial"/>
                <w:color w:val="222222"/>
              </w:rPr>
              <w:t>300041, г. Тула, ул. Союзная, д.1</w:t>
            </w:r>
          </w:p>
          <w:p w:rsidR="00CA4766" w:rsidRPr="00132269" w:rsidRDefault="00CA4766" w:rsidP="006E53AA">
            <w:pPr>
              <w:rPr>
                <w:i/>
                <w:u w:val="single"/>
              </w:rPr>
            </w:pPr>
            <w:r w:rsidRPr="00132269">
              <w:rPr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</w:t>
            </w:r>
            <w:r w:rsidRPr="00132269">
              <w:rPr>
                <w:rFonts w:cs="Arial"/>
                <w:color w:val="222222"/>
              </w:rPr>
              <w:t xml:space="preserve"> (4872) 31-21-58</w:t>
            </w:r>
            <w:r w:rsidRPr="00132269">
              <w:rPr>
                <w:rFonts w:cs="Helvetica"/>
              </w:rPr>
              <w:t xml:space="preserve"> / +7</w:t>
            </w:r>
            <w:r w:rsidRPr="00132269">
              <w:rPr>
                <w:rFonts w:cs="Arial"/>
                <w:color w:val="222222"/>
              </w:rPr>
              <w:t>(4872) 31-21-58</w:t>
            </w:r>
          </w:p>
        </w:tc>
        <w:tc>
          <w:tcPr>
            <w:tcW w:w="7874" w:type="dxa"/>
          </w:tcPr>
          <w:p w:rsidR="00CA4766" w:rsidRPr="00F90B04" w:rsidRDefault="00F90B04" w:rsidP="000E419F">
            <w:pPr>
              <w:rPr>
                <w:rFonts w:ascii="Calibri" w:hAnsi="Calibri"/>
                <w:color w:val="000000"/>
              </w:rPr>
            </w:pPr>
            <w:r w:rsidRPr="00F90B04">
              <w:rPr>
                <w:rFonts w:ascii="Calibri" w:hAnsi="Calibri"/>
                <w:color w:val="000000"/>
              </w:rPr>
              <w:t>1.</w:t>
            </w:r>
            <w:r w:rsidRPr="00F90B04">
              <w:rPr>
                <w:rFonts w:cs="Times New Roman"/>
              </w:rPr>
              <w:t xml:space="preserve"> Банк профсоюзной солидарности и социальных инвестиций "Солидарность" (акционерное общество)</w:t>
            </w:r>
          </w:p>
        </w:tc>
      </w:tr>
      <w:tr w:rsidR="00CA4766" w:rsidRPr="00C52F4C" w:rsidTr="000A3BA6">
        <w:trPr>
          <w:cantSplit/>
        </w:trPr>
        <w:tc>
          <w:tcPr>
            <w:tcW w:w="817" w:type="dxa"/>
          </w:tcPr>
          <w:p w:rsidR="00CA4766" w:rsidRPr="00D76379" w:rsidRDefault="00D76379" w:rsidP="009D5075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9D5075">
              <w:rPr>
                <w:b/>
                <w:lang w:val="en-US"/>
              </w:rPr>
              <w:t>1</w:t>
            </w:r>
          </w:p>
        </w:tc>
        <w:tc>
          <w:tcPr>
            <w:tcW w:w="6662" w:type="dxa"/>
          </w:tcPr>
          <w:p w:rsidR="00CA4766" w:rsidRPr="00132269" w:rsidRDefault="00CA4766" w:rsidP="006E53AA">
            <w:pPr>
              <w:rPr>
                <w:rFonts w:cs="Times New Roman"/>
              </w:rPr>
            </w:pPr>
            <w:r w:rsidRPr="00132269">
              <w:rPr>
                <w:i/>
                <w:u w:val="single"/>
              </w:rPr>
              <w:t>Полное наименование:</w:t>
            </w:r>
            <w:r w:rsidRPr="001322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b/>
              </w:rPr>
              <w:t>Неб</w:t>
            </w:r>
            <w:r w:rsidRPr="00132269">
              <w:rPr>
                <w:rFonts w:cs="Times New Roman"/>
                <w:b/>
              </w:rPr>
              <w:t>анк</w:t>
            </w:r>
            <w:r>
              <w:rPr>
                <w:rFonts w:cs="Times New Roman"/>
                <w:b/>
              </w:rPr>
              <w:t>овская кредитная организация Закрытое Акционерное</w:t>
            </w:r>
            <w:r w:rsidRPr="00132269">
              <w:rPr>
                <w:rFonts w:cs="Times New Roman"/>
                <w:b/>
              </w:rPr>
              <w:t xml:space="preserve"> </w:t>
            </w:r>
            <w:r>
              <w:rPr>
                <w:rFonts w:cs="Times New Roman"/>
                <w:b/>
              </w:rPr>
              <w:t>Общество «национальный расчетный депозитарий»</w:t>
            </w:r>
          </w:p>
          <w:p w:rsidR="00CA4766" w:rsidRPr="00132269" w:rsidRDefault="00CA4766" w:rsidP="006E53AA">
            <w:pPr>
              <w:rPr>
                <w:rFonts w:cs="Helvetica"/>
              </w:rPr>
            </w:pPr>
            <w:r w:rsidRPr="00132269">
              <w:rPr>
                <w:rFonts w:cs="Times New Roman"/>
                <w:i/>
                <w:u w:val="single"/>
              </w:rPr>
              <w:t>Краткое наименование:</w:t>
            </w:r>
            <w:r w:rsidRPr="00132269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НКО ЗАО НДР</w:t>
            </w:r>
          </w:p>
          <w:p w:rsidR="00CA4766" w:rsidRPr="00132269" w:rsidRDefault="00CA4766" w:rsidP="006E53AA">
            <w:pPr>
              <w:rPr>
                <w:rFonts w:cs="Helvetica"/>
                <w:i/>
                <w:u w:val="single"/>
              </w:rPr>
            </w:pPr>
            <w:r w:rsidRPr="00132269">
              <w:rPr>
                <w:rFonts w:cs="Helvetica"/>
                <w:i/>
                <w:u w:val="single"/>
              </w:rPr>
              <w:t>Адрес:</w:t>
            </w:r>
            <w:r w:rsidRPr="00132269">
              <w:rPr>
                <w:rFonts w:ascii="Helvetica" w:hAnsi="Helvetica" w:cs="Helvetica"/>
              </w:rPr>
              <w:t xml:space="preserve"> </w:t>
            </w:r>
            <w:r w:rsidRPr="00132269">
              <w:rPr>
                <w:rFonts w:cs="Helvetica"/>
              </w:rPr>
              <w:t>1</w:t>
            </w:r>
            <w:r>
              <w:rPr>
                <w:rFonts w:cs="Helvetica"/>
              </w:rPr>
              <w:t>05066</w:t>
            </w:r>
            <w:r w:rsidRPr="00132269">
              <w:rPr>
                <w:rFonts w:cs="Helvetica"/>
              </w:rPr>
              <w:t xml:space="preserve">, г. Москва, </w:t>
            </w:r>
            <w:r>
              <w:rPr>
                <w:rFonts w:cs="Helvetica"/>
              </w:rPr>
              <w:t>ул. Спартаковская, д. 12</w:t>
            </w:r>
          </w:p>
          <w:p w:rsidR="00CA4766" w:rsidRPr="00132269" w:rsidRDefault="00CA4766" w:rsidP="006E53AA">
            <w:pPr>
              <w:rPr>
                <w:rFonts w:cs="Helvetica"/>
              </w:rPr>
            </w:pPr>
            <w:r w:rsidRPr="00132269">
              <w:rPr>
                <w:rFonts w:cs="Helvetica"/>
                <w:i/>
                <w:u w:val="single"/>
              </w:rPr>
              <w:t>Телефон/факс:</w:t>
            </w:r>
            <w:r w:rsidRPr="00132269">
              <w:rPr>
                <w:rFonts w:cs="Helvetica"/>
              </w:rPr>
              <w:t xml:space="preserve"> +7 (495)-95</w:t>
            </w:r>
            <w:r>
              <w:rPr>
                <w:rFonts w:cs="Helvetica"/>
              </w:rPr>
              <w:t>6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26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59</w:t>
            </w:r>
            <w:r w:rsidRPr="00132269">
              <w:rPr>
                <w:rFonts w:cs="Helvetica"/>
              </w:rPr>
              <w:t xml:space="preserve"> / +7(495) </w:t>
            </w:r>
            <w:r>
              <w:rPr>
                <w:rFonts w:cs="Helvetica"/>
              </w:rPr>
              <w:t>956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09</w:t>
            </w:r>
            <w:r w:rsidRPr="00132269">
              <w:rPr>
                <w:rFonts w:cs="Helvetica"/>
              </w:rPr>
              <w:t>-</w:t>
            </w:r>
            <w:r>
              <w:rPr>
                <w:rFonts w:cs="Helvetica"/>
              </w:rPr>
              <w:t>38</w:t>
            </w:r>
          </w:p>
          <w:p w:rsidR="00CA4766" w:rsidRDefault="00CA4766" w:rsidP="006E53AA">
            <w:pPr>
              <w:rPr>
                <w:i/>
                <w:u w:val="single"/>
              </w:rPr>
            </w:pPr>
          </w:p>
        </w:tc>
        <w:tc>
          <w:tcPr>
            <w:tcW w:w="7874" w:type="dxa"/>
          </w:tcPr>
          <w:p w:rsidR="00CA4766" w:rsidRPr="009344D0" w:rsidRDefault="00CA4766" w:rsidP="000E419F">
            <w:pPr>
              <w:rPr>
                <w:rFonts w:ascii="Calibri" w:hAnsi="Calibri"/>
                <w:color w:val="000000"/>
              </w:rPr>
            </w:pPr>
          </w:p>
        </w:tc>
      </w:tr>
    </w:tbl>
    <w:p w:rsidR="005F3296" w:rsidRPr="00C52F4C" w:rsidRDefault="005F3296"/>
    <w:sectPr w:rsidR="005F3296" w:rsidRPr="00C52F4C" w:rsidSect="00C52F4C">
      <w:footerReference w:type="default" r:id="rId8"/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8E3" w:rsidRDefault="00FD48E3" w:rsidP="00200108">
      <w:pPr>
        <w:spacing w:after="0" w:line="240" w:lineRule="auto"/>
      </w:pPr>
      <w:r>
        <w:separator/>
      </w:r>
    </w:p>
  </w:endnote>
  <w:endnote w:type="continuationSeparator" w:id="0">
    <w:p w:rsidR="00FD48E3" w:rsidRDefault="00FD48E3" w:rsidP="0020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1450313"/>
      <w:docPartObj>
        <w:docPartGallery w:val="Page Numbers (Bottom of Page)"/>
        <w:docPartUnique/>
      </w:docPartObj>
    </w:sdtPr>
    <w:sdtEndPr/>
    <w:sdtContent>
      <w:p w:rsidR="00FD48E3" w:rsidRDefault="00FD48E3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1C10">
          <w:rPr>
            <w:noProof/>
          </w:rPr>
          <w:t>8</w:t>
        </w:r>
        <w:r>
          <w:fldChar w:fldCharType="end"/>
        </w:r>
      </w:p>
    </w:sdtContent>
  </w:sdt>
  <w:p w:rsidR="00FD48E3" w:rsidRDefault="00FD48E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8E3" w:rsidRDefault="00FD48E3" w:rsidP="00200108">
      <w:pPr>
        <w:spacing w:after="0" w:line="240" w:lineRule="auto"/>
      </w:pPr>
      <w:r>
        <w:separator/>
      </w:r>
    </w:p>
  </w:footnote>
  <w:footnote w:type="continuationSeparator" w:id="0">
    <w:p w:rsidR="00FD48E3" w:rsidRDefault="00FD48E3" w:rsidP="002001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778CF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2956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A15AA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E6DDB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D03F8"/>
    <w:multiLevelType w:val="hybridMultilevel"/>
    <w:tmpl w:val="74C8921C"/>
    <w:lvl w:ilvl="0" w:tplc="99B2A9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6A5C80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33F9A"/>
    <w:multiLevelType w:val="hybridMultilevel"/>
    <w:tmpl w:val="308A9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193C65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A810F2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BF07AF"/>
    <w:multiLevelType w:val="hybridMultilevel"/>
    <w:tmpl w:val="DB3A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C95F88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302896"/>
    <w:multiLevelType w:val="hybridMultilevel"/>
    <w:tmpl w:val="815662D2"/>
    <w:lvl w:ilvl="0" w:tplc="5254C7A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4"/>
  </w:num>
  <w:num w:numId="4">
    <w:abstractNumId w:val="11"/>
  </w:num>
  <w:num w:numId="5">
    <w:abstractNumId w:val="7"/>
  </w:num>
  <w:num w:numId="6">
    <w:abstractNumId w:val="0"/>
  </w:num>
  <w:num w:numId="7">
    <w:abstractNumId w:val="8"/>
  </w:num>
  <w:num w:numId="8">
    <w:abstractNumId w:val="5"/>
  </w:num>
  <w:num w:numId="9">
    <w:abstractNumId w:val="10"/>
  </w:num>
  <w:num w:numId="10">
    <w:abstractNumId w:val="2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296"/>
    <w:rsid w:val="00030D37"/>
    <w:rsid w:val="00036020"/>
    <w:rsid w:val="00051BE0"/>
    <w:rsid w:val="000943C9"/>
    <w:rsid w:val="000A3BA6"/>
    <w:rsid w:val="000A4905"/>
    <w:rsid w:val="000E419F"/>
    <w:rsid w:val="00102A0B"/>
    <w:rsid w:val="00132269"/>
    <w:rsid w:val="00140AF4"/>
    <w:rsid w:val="001550FE"/>
    <w:rsid w:val="0018044C"/>
    <w:rsid w:val="001914FE"/>
    <w:rsid w:val="001B6527"/>
    <w:rsid w:val="001D436D"/>
    <w:rsid w:val="001E4AB7"/>
    <w:rsid w:val="001F0688"/>
    <w:rsid w:val="00200108"/>
    <w:rsid w:val="00224EAD"/>
    <w:rsid w:val="002303C7"/>
    <w:rsid w:val="00255A2B"/>
    <w:rsid w:val="00276F07"/>
    <w:rsid w:val="00287F15"/>
    <w:rsid w:val="002965D7"/>
    <w:rsid w:val="002A206F"/>
    <w:rsid w:val="002C3AC7"/>
    <w:rsid w:val="002C7462"/>
    <w:rsid w:val="003643D3"/>
    <w:rsid w:val="00382A54"/>
    <w:rsid w:val="003872DB"/>
    <w:rsid w:val="003E048C"/>
    <w:rsid w:val="003E0CCE"/>
    <w:rsid w:val="003F4D78"/>
    <w:rsid w:val="00425559"/>
    <w:rsid w:val="004A0F97"/>
    <w:rsid w:val="004C07C0"/>
    <w:rsid w:val="004D620D"/>
    <w:rsid w:val="004E5E1B"/>
    <w:rsid w:val="00504781"/>
    <w:rsid w:val="00562E35"/>
    <w:rsid w:val="005D3397"/>
    <w:rsid w:val="005E3155"/>
    <w:rsid w:val="005F3296"/>
    <w:rsid w:val="00611923"/>
    <w:rsid w:val="00634AE4"/>
    <w:rsid w:val="00683E72"/>
    <w:rsid w:val="006927B5"/>
    <w:rsid w:val="006944A2"/>
    <w:rsid w:val="006C1370"/>
    <w:rsid w:val="006C5393"/>
    <w:rsid w:val="006E53AA"/>
    <w:rsid w:val="006F1C94"/>
    <w:rsid w:val="00765516"/>
    <w:rsid w:val="007C73AF"/>
    <w:rsid w:val="00865371"/>
    <w:rsid w:val="008B5A4E"/>
    <w:rsid w:val="00904FAA"/>
    <w:rsid w:val="0091293D"/>
    <w:rsid w:val="00991C10"/>
    <w:rsid w:val="009A111F"/>
    <w:rsid w:val="009D5075"/>
    <w:rsid w:val="00A061C0"/>
    <w:rsid w:val="00A13942"/>
    <w:rsid w:val="00A1472E"/>
    <w:rsid w:val="00A23025"/>
    <w:rsid w:val="00A2736A"/>
    <w:rsid w:val="00A45C6A"/>
    <w:rsid w:val="00A775DA"/>
    <w:rsid w:val="00A905A5"/>
    <w:rsid w:val="00A91464"/>
    <w:rsid w:val="00A95E8E"/>
    <w:rsid w:val="00AB567D"/>
    <w:rsid w:val="00AB78FE"/>
    <w:rsid w:val="00AE2A7F"/>
    <w:rsid w:val="00B10C5D"/>
    <w:rsid w:val="00B54D62"/>
    <w:rsid w:val="00B72829"/>
    <w:rsid w:val="00B7343F"/>
    <w:rsid w:val="00BA44BE"/>
    <w:rsid w:val="00BB1A33"/>
    <w:rsid w:val="00BD0AF5"/>
    <w:rsid w:val="00C371FE"/>
    <w:rsid w:val="00C52F4C"/>
    <w:rsid w:val="00C5303E"/>
    <w:rsid w:val="00C77852"/>
    <w:rsid w:val="00C85CC9"/>
    <w:rsid w:val="00CA4766"/>
    <w:rsid w:val="00CC2404"/>
    <w:rsid w:val="00CF693E"/>
    <w:rsid w:val="00D156DF"/>
    <w:rsid w:val="00D76379"/>
    <w:rsid w:val="00E26098"/>
    <w:rsid w:val="00EA29ED"/>
    <w:rsid w:val="00EB00EB"/>
    <w:rsid w:val="00F15D33"/>
    <w:rsid w:val="00F557C0"/>
    <w:rsid w:val="00F90B04"/>
    <w:rsid w:val="00FD058C"/>
    <w:rsid w:val="00FD4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206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32269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00108"/>
  </w:style>
  <w:style w:type="paragraph" w:styleId="a8">
    <w:name w:val="footer"/>
    <w:basedOn w:val="a"/>
    <w:link w:val="a9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00108"/>
  </w:style>
  <w:style w:type="paragraph" w:styleId="aa">
    <w:name w:val="Body Text"/>
    <w:basedOn w:val="a"/>
    <w:link w:val="ab"/>
    <w:rsid w:val="00AB78F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AB78FE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206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32269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00108"/>
  </w:style>
  <w:style w:type="paragraph" w:styleId="a8">
    <w:name w:val="footer"/>
    <w:basedOn w:val="a"/>
    <w:link w:val="a9"/>
    <w:uiPriority w:val="99"/>
    <w:unhideWhenUsed/>
    <w:rsid w:val="0020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00108"/>
  </w:style>
  <w:style w:type="paragraph" w:styleId="aa">
    <w:name w:val="Body Text"/>
    <w:basedOn w:val="a"/>
    <w:link w:val="ab"/>
    <w:rsid w:val="00AB78F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AB78FE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8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91050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42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45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15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259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34092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7448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9195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915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5016901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1464469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3577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5525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1720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2279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4538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12450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730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807797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16075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5527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4117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78264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80475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516123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5041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33506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785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645902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8401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82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5669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87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8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171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547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201660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622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829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7673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4762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630475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485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9327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68587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297725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18274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68453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201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76898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4247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22290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878685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98737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843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52010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92156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73368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42757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49777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3479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7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356548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7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3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054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38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727122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79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211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9765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32888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1297368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6395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04028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4742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6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94306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59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99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10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592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270011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350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493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953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765369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11" w:color="E6E6E6"/>
                                                <w:left w:val="single" w:sz="6" w:space="11" w:color="E6E6E6"/>
                                                <w:bottom w:val="single" w:sz="6" w:space="8" w:color="E6E6E6"/>
                                                <w:right w:val="single" w:sz="6" w:space="9" w:color="E6E6E6"/>
                                              </w:divBdr>
                                              <w:divsChild>
                                                <w:div w:id="995038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8825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5891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31157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2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4008</Words>
  <Characters>22850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Ярошевич Олег Александрович</dc:creator>
  <cp:lastModifiedBy>Ярошевич Олег Александрович</cp:lastModifiedBy>
  <cp:revision>2</cp:revision>
  <dcterms:created xsi:type="dcterms:W3CDTF">2017-10-19T06:46:00Z</dcterms:created>
  <dcterms:modified xsi:type="dcterms:W3CDTF">2017-10-19T06:46:00Z</dcterms:modified>
</cp:coreProperties>
</file>