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="00FB7506">
              <w:rPr>
                <w:rFonts w:cs="Times New Roman"/>
                <w:b/>
              </w:rPr>
              <w:t>А</w:t>
            </w:r>
            <w:r w:rsidRPr="003F50C1">
              <w:rPr>
                <w:rFonts w:cs="Times New Roman"/>
                <w:b/>
              </w:rPr>
              <w:t>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>115114, г. Москва, 2-й Кожевнический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432063 г. Ульяновск, ул. К.Маркса, д. 18, 2-й этаж</w:t>
            </w:r>
          </w:p>
          <w:p w:rsidR="003F50C1" w:rsidRPr="00D53A6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D53A61">
              <w:t xml:space="preserve"> /</w:t>
            </w:r>
            <w:r w:rsidRPr="003F50C1">
              <w:t xml:space="preserve"> </w:t>
            </w:r>
            <w:r w:rsidRPr="00D53A61"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r w:rsidR="00365473">
              <w:rPr>
                <w:sz w:val="20"/>
                <w:szCs w:val="20"/>
              </w:rPr>
              <w:t>ЭсЭФАй</w:t>
            </w:r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"Мосстройпластмасс"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"НижневартовскАСУнефть"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"Норвик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"РуссНефть"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«Гагаринскремтехпред»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1A7C14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"Головное специализированное конструкторское бюро по машинам для птицеводства г.Пятигорск"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365473">
              <w:rPr>
                <w:color w:val="000000"/>
                <w:sz w:val="20"/>
                <w:szCs w:val="20"/>
              </w:rPr>
              <w:t>.А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"Нижневартовский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644A1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"Каббалкконтракт"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  <w:r w:rsidR="000644A1">
              <w:rPr>
                <w:color w:val="000000"/>
                <w:sz w:val="20"/>
                <w:szCs w:val="20"/>
              </w:rPr>
              <w:t>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"Тверская маслосырбаза"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«Ханты-Мансийскдорстрой»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D53A61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"Березниковский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0644A1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0644A1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0644A1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3F50C1" w:rsidRPr="00A05589" w:rsidRDefault="000644A1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«М.видео»</w:t>
            </w:r>
          </w:p>
          <w:p w:rsidR="00421DB6" w:rsidRPr="00F76D6E" w:rsidRDefault="000644A1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94AE9" w:rsidRDefault="00694AE9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4AF1" w:rsidRPr="00F76D6E" w:rsidRDefault="005B4AF1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367003, г. Махачкала, ул. М. Ярагского,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00777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214018, г. Смоленск, ул. Тенишевой, д. 22, комн.</w:t>
            </w:r>
            <w:r w:rsidR="00007774" w:rsidRPr="00007774">
              <w:rPr>
                <w:rFonts w:cs="Helvetica"/>
              </w:rPr>
              <w:t xml:space="preserve"> 519</w:t>
            </w:r>
            <w:r w:rsidRPr="003F50C1">
              <w:rPr>
                <w:rFonts w:cs="Helvetica"/>
              </w:rPr>
              <w:t xml:space="preserve">, </w:t>
            </w:r>
            <w:r w:rsidR="00007774" w:rsidRPr="00007774">
              <w:rPr>
                <w:rFonts w:cs="Helvetica"/>
              </w:rPr>
              <w:t>525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+7(4812) </w:t>
            </w:r>
            <w:r w:rsidR="00007774" w:rsidRPr="00007774">
              <w:rPr>
                <w:rFonts w:cs="Helvetica"/>
              </w:rPr>
              <w:t>515818</w:t>
            </w:r>
            <w:r w:rsidRPr="003F50C1">
              <w:rPr>
                <w:rFonts w:cs="Helvetica"/>
              </w:rPr>
              <w:t xml:space="preserve">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</w:t>
            </w:r>
            <w:r w:rsidR="00007774">
              <w:rPr>
                <w:rFonts w:cs="Helvetica"/>
              </w:rPr>
              <w:t xml:space="preserve"> ул. Пушкинская, д. 144, офис </w:t>
            </w:r>
            <w:r w:rsidR="00007774" w:rsidRPr="008A4E84">
              <w:rPr>
                <w:rFonts w:cs="Helvetica"/>
              </w:rPr>
              <w:t>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440000, г.Пенза, ул.Володарского,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</w:t>
            </w:r>
            <w:r w:rsidR="00007774" w:rsidRPr="00D53A61">
              <w:rPr>
                <w:rFonts w:cs="Helvetica"/>
              </w:rPr>
              <w:t>236696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390005, г.Рязань, ул.Ленинского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</w:t>
            </w:r>
            <w:r w:rsidR="00007774" w:rsidRPr="008A4E84">
              <w:rPr>
                <w:rFonts w:cs="Helvetica"/>
              </w:rPr>
              <w:t>434404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FE5F23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</w:t>
            </w:r>
            <w:r w:rsidR="00007774">
              <w:rPr>
                <w:rFonts w:cs="Helvetica"/>
              </w:rPr>
              <w:t xml:space="preserve">а, ул. Суворова, д. 121, оф. </w:t>
            </w:r>
            <w:r w:rsidR="00007774" w:rsidRPr="00FE5F23">
              <w:rPr>
                <w:rFonts w:cs="Helvetica"/>
              </w:rPr>
              <w:t>561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</w:t>
            </w:r>
            <w:r w:rsidR="00FE5F23" w:rsidRPr="00FE5F23">
              <w:rPr>
                <w:rFonts w:cs="Helvetica"/>
              </w:rPr>
              <w:t>207060</w:t>
            </w:r>
            <w:r w:rsidRPr="003F50C1">
              <w:rPr>
                <w:rFonts w:cs="Helvetica"/>
              </w:rPr>
              <w:t xml:space="preserve">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8A4E84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="00FE5F23">
              <w:rPr>
                <w:rFonts w:cs="Helvetica"/>
              </w:rPr>
              <w:t xml:space="preserve">(4942) </w:t>
            </w:r>
            <w:r w:rsidR="00FE5F23" w:rsidRPr="008A4E84">
              <w:rPr>
                <w:rFonts w:cs="Helvetica"/>
              </w:rPr>
              <w:t>770590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</w:t>
            </w:r>
            <w:r w:rsidR="00EC617F" w:rsidRPr="008A4E84">
              <w:rPr>
                <w:rFonts w:cs="Helvetica"/>
              </w:rPr>
              <w:t>24</w:t>
            </w:r>
            <w:r w:rsidRPr="003F50C1">
              <w:rPr>
                <w:rFonts w:cs="Helvetica"/>
              </w:rPr>
              <w:t>-5</w:t>
            </w:r>
            <w:r w:rsidR="00EC617F" w:rsidRPr="008A4E84">
              <w:rPr>
                <w:rFonts w:cs="Helvetica"/>
              </w:rPr>
              <w:t>1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41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EC617F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</w:t>
            </w:r>
            <w:r w:rsidR="00EC617F" w:rsidRPr="008A4E84">
              <w:rPr>
                <w:rFonts w:cs="Helvetica"/>
              </w:rPr>
              <w:t>8</w:t>
            </w:r>
            <w:r w:rsidR="00EC617F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30</w:t>
            </w:r>
            <w:r w:rsidRPr="003F50C1">
              <w:rPr>
                <w:rFonts w:cs="Helvetica"/>
              </w:rPr>
              <w:t>-</w:t>
            </w:r>
            <w:r w:rsidR="00EC617F" w:rsidRPr="008A4E84">
              <w:rPr>
                <w:rFonts w:cs="Helvetica"/>
              </w:rPr>
              <w:t>64</w:t>
            </w:r>
          </w:p>
        </w:tc>
        <w:tc>
          <w:tcPr>
            <w:tcW w:w="7874" w:type="dxa"/>
          </w:tcPr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"ЭсЭФАй"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4AF1" w:rsidRPr="003B7FEA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 xml:space="preserve"> </w:t>
            </w:r>
            <w:r w:rsidR="009870E0">
              <w:rPr>
                <w:color w:val="000000"/>
                <w:sz w:val="20"/>
                <w:szCs w:val="20"/>
              </w:rPr>
              <w:t>Акционерное общество "Залесье"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4AF1" w:rsidRPr="00A05589" w:rsidRDefault="005B4AF1" w:rsidP="005B4AF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5B03F4" w:rsidRPr="00F76D6E" w:rsidRDefault="005B4AF1" w:rsidP="005B4AF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4AF1" w:rsidRDefault="005B4AF1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BC5AA8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</w:t>
            </w:r>
            <w:r w:rsidR="00F15AB2">
              <w:rPr>
                <w:rFonts w:cs="Times New Roman"/>
              </w:rPr>
              <w:t xml:space="preserve">ка, д.18, </w:t>
            </w:r>
            <w:r w:rsidR="00BC5AA8" w:rsidRPr="008A4E84">
              <w:rPr>
                <w:rFonts w:cs="Times New Roman"/>
              </w:rPr>
              <w:t>5</w:t>
            </w:r>
            <w:r w:rsidR="00BC5AA8">
              <w:rPr>
                <w:rFonts w:cs="Times New Roman"/>
              </w:rPr>
              <w:t>Б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 .Красноярск,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«НРК-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 xml:space="preserve">, г. Владимир, ул. </w:t>
            </w:r>
            <w:r w:rsidR="00BC0148">
              <w:rPr>
                <w:rFonts w:cs="Helvetica"/>
              </w:rPr>
              <w:t>Мира</w:t>
            </w:r>
            <w:r w:rsidRPr="003F50C1">
              <w:rPr>
                <w:rFonts w:cs="Helvetica"/>
              </w:rPr>
              <w:t>, д. 6</w:t>
            </w:r>
            <w:r w:rsidR="00BC0148">
              <w:rPr>
                <w:rFonts w:cs="Helvetica"/>
              </w:rPr>
              <w:t>б 1эт., помещение 35</w:t>
            </w:r>
          </w:p>
          <w:p w:rsidR="003F50C1" w:rsidRPr="003F50C1" w:rsidRDefault="003F50C1" w:rsidP="00BC0148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</w:t>
            </w:r>
            <w:r w:rsidR="00BC0148">
              <w:rPr>
                <w:rFonts w:cs="Helvetica"/>
              </w:rPr>
              <w:t>2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58</w:t>
            </w:r>
            <w:r w:rsidRPr="003F50C1">
              <w:rPr>
                <w:rFonts w:cs="Helvetica"/>
              </w:rPr>
              <w:t>-</w:t>
            </w:r>
            <w:r w:rsidR="00BC0148">
              <w:rPr>
                <w:rFonts w:cs="Helvetica"/>
              </w:rPr>
              <w:t>20</w:t>
            </w:r>
          </w:p>
        </w:tc>
        <w:tc>
          <w:tcPr>
            <w:tcW w:w="7874" w:type="dxa"/>
          </w:tcPr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4AF1" w:rsidRPr="003B7FEA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5B4AF1" w:rsidRDefault="005B4AF1" w:rsidP="005B4AF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5B4AF1" w:rsidRDefault="005B4AF1" w:rsidP="005B4AF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5B4AF1" w:rsidRPr="00A05589" w:rsidRDefault="005B4AF1" w:rsidP="005B4AF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5B03F4" w:rsidRPr="00F76D6E" w:rsidRDefault="005B4AF1" w:rsidP="005B4AF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374C" w:rsidRDefault="0082374C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Буженинова,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</w:t>
            </w:r>
            <w:r w:rsidR="005817E3">
              <w:rPr>
                <w:rFonts w:cs="Helvetica"/>
              </w:rPr>
              <w:t>Коминтерна</w:t>
            </w:r>
            <w:r w:rsidRPr="003F50C1">
              <w:rPr>
                <w:rFonts w:cs="Helvetica"/>
              </w:rPr>
              <w:t>, д.</w:t>
            </w:r>
            <w:r w:rsidR="005817E3">
              <w:rPr>
                <w:rFonts w:cs="Helvetica"/>
              </w:rPr>
              <w:t>5</w:t>
            </w:r>
            <w:r w:rsidRPr="003F50C1">
              <w:rPr>
                <w:rFonts w:cs="Helvetica"/>
              </w:rPr>
              <w:t xml:space="preserve">, офис </w:t>
            </w:r>
            <w:r w:rsidR="005817E3">
              <w:rPr>
                <w:rFonts w:cs="Helvetica"/>
              </w:rPr>
              <w:t>307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</w:t>
            </w:r>
            <w:r w:rsidR="005817E3">
              <w:rPr>
                <w:rFonts w:cs="Helvetica"/>
              </w:rPr>
              <w:t>566577</w:t>
            </w:r>
            <w:r w:rsidRPr="003F50C1">
              <w:rPr>
                <w:rFonts w:cs="Helvetica"/>
              </w:rPr>
              <w:t xml:space="preserve">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К.Маркса,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</w:t>
            </w:r>
            <w:r w:rsidR="00E366B5">
              <w:rPr>
                <w:rFonts w:cs="Helvetica"/>
              </w:rPr>
              <w:t>252356</w:t>
            </w:r>
            <w:r w:rsidRPr="003F50C1">
              <w:rPr>
                <w:rFonts w:cs="Helvetica"/>
              </w:rPr>
              <w:t xml:space="preserve">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Виноградная, д.2/3, офис №4211 (вход с улицы </w:t>
            </w:r>
            <w:r w:rsidR="00566C9D">
              <w:rPr>
                <w:bCs/>
                <w:iCs/>
              </w:rPr>
              <w:t xml:space="preserve"> </w:t>
            </w:r>
            <w:r w:rsidRPr="003F50C1">
              <w:rPr>
                <w:bCs/>
                <w:iCs/>
              </w:rPr>
              <w:t>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>629008, г. Салехард, ул. Чубынина,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+7(34922) 53903</w:t>
            </w:r>
            <w:r w:rsidRPr="003F50C1">
              <w:rPr>
                <w:rFonts w:cs="Helvetica"/>
              </w:rPr>
              <w:t xml:space="preserve">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="00B80358">
              <w:rPr>
                <w:rFonts w:cs="Helvetica"/>
              </w:rPr>
              <w:t xml:space="preserve"> +7(4712) 705680</w:t>
            </w:r>
            <w:r w:rsidRPr="003F50C1">
              <w:rPr>
                <w:rFonts w:cs="Helvetica"/>
              </w:rPr>
              <w:t xml:space="preserve">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>, г. Ростов-на-Дону, проспект М.Нагибина,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"ЭсЭФАй"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82374C" w:rsidRPr="003B7FEA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82374C" w:rsidRDefault="0082374C" w:rsidP="0082374C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82374C" w:rsidRDefault="0082374C" w:rsidP="0082374C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82374C" w:rsidRPr="00A05589" w:rsidRDefault="0082374C" w:rsidP="0082374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5B03F4" w:rsidRPr="00F76D6E" w:rsidRDefault="0082374C" w:rsidP="0082374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374C" w:rsidRDefault="0082374C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677980, Республика Саха (Якутия), г.Якутск, пер.Глухой,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Щетинкина,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5E0AF7" w:rsidP="003F50C1">
            <w:pPr>
              <w:rPr>
                <w:rFonts w:cs="Helvetica"/>
              </w:rPr>
            </w:pPr>
            <w:r>
              <w:t>2</w:t>
            </w:r>
            <w:r w:rsidR="003F50C1" w:rsidRPr="003F50C1">
              <w:t>.</w:t>
            </w:r>
            <w:r w:rsidR="003F50C1"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Нижегородская,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15B15" w:rsidRPr="003B7FEA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15B15" w:rsidRPr="00A05589" w:rsidRDefault="00A15B15" w:rsidP="00A15B1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5B03F4" w:rsidRPr="00F76D6E" w:rsidRDefault="00A15B15" w:rsidP="00A15B1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15B15" w:rsidRDefault="00A15B15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>119049, г.Москва,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«Амурреестр»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675000, г. Благовещенск, ул. Зейская,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021678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2</w:t>
            </w:r>
            <w:r w:rsidR="003F50C1" w:rsidRPr="003F50C1">
              <w:rPr>
                <w:rFonts w:cs="Helvetica"/>
              </w:rPr>
              <w:t xml:space="preserve">. </w:t>
            </w:r>
            <w:r w:rsidR="003F50C1" w:rsidRPr="003F50C1">
              <w:t xml:space="preserve">Тульский филиал </w:t>
            </w:r>
            <w:r w:rsidR="003F50C1"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15B15" w:rsidRPr="003B7FEA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15B15" w:rsidRPr="00A05589" w:rsidRDefault="00A15B15" w:rsidP="00A15B1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5B03F4" w:rsidRPr="00F76D6E" w:rsidRDefault="00A15B15" w:rsidP="00A15B1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15B15" w:rsidRPr="00F76D6E" w:rsidRDefault="00A15B15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 Б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15B15" w:rsidRPr="003B7FEA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A15B15" w:rsidRDefault="00A15B15" w:rsidP="00A15B1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A15B15" w:rsidRDefault="00A15B15" w:rsidP="00A15B1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A15B15" w:rsidRPr="00A05589" w:rsidRDefault="00A15B15" w:rsidP="00A15B1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5B03F4" w:rsidRPr="00F76D6E" w:rsidRDefault="00A15B15" w:rsidP="00A15B1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15B15" w:rsidRDefault="00A15B15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"Регистратор Интрако"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Интрако"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>614990, г.Пермь, ул.Ленина,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>кционерное общество «Регистратор Интрако»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614990, г.Пермь, ул.Ленина,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"Ревдинский"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"Павловский"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>Филиал "Марийский"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424037, Респ.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>Филиал "Чувашский" АО "Регистратор Интрако"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428000, Чувашская респ.,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9B33D7" w:rsidRPr="003B7FEA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9B33D7" w:rsidRPr="00A05589" w:rsidRDefault="009B33D7" w:rsidP="009B33D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A57098" w:rsidRPr="00F76D6E" w:rsidRDefault="009B33D7" w:rsidP="009B33D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F76D6E" w:rsidRDefault="00AD1A69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B33D7" w:rsidRDefault="009B33D7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г.Казань,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г.Казань,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9B33D7" w:rsidRPr="003B7FEA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9B33D7" w:rsidRDefault="009B33D7" w:rsidP="009B33D7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9B33D7" w:rsidRDefault="009B33D7" w:rsidP="009B33D7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9B33D7" w:rsidRPr="00A05589" w:rsidRDefault="009B33D7" w:rsidP="009B33D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A57098" w:rsidRPr="00F76D6E" w:rsidRDefault="009B33D7" w:rsidP="009B33D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B33D7" w:rsidRDefault="009B33D7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Новохохловская</w:t>
            </w:r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Запарина</w:t>
            </w:r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а, каб.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ул. Розы Люксембург, д. 5, </w:t>
            </w:r>
            <w:r w:rsidR="00231EE8">
              <w:rPr>
                <w:rFonts w:cs="Helvetica"/>
              </w:rPr>
              <w:t>корп. 1</w:t>
            </w:r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</w:t>
            </w:r>
            <w:r w:rsidR="00F749B5">
              <w:rPr>
                <w:rFonts w:cs="Helvetica"/>
              </w:rPr>
              <w:t>0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86</w:t>
            </w:r>
            <w:r>
              <w:rPr>
                <w:rFonts w:cs="Helvetica"/>
              </w:rPr>
              <w:t>-</w:t>
            </w:r>
            <w:r w:rsidR="00FF2A6D">
              <w:rPr>
                <w:rFonts w:cs="Helvetica"/>
              </w:rPr>
              <w:t>99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156000, Костромская область, г.Кострома, ул.Пятницкая,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 «Цирк»)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652F21">
              <w:t>1</w:t>
            </w:r>
            <w:r w:rsidRPr="00BC6D74">
              <w:t>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12</w:t>
            </w:r>
            <w:r w:rsidR="00066AA0" w:rsidRPr="00BC6D74">
              <w:t>. Краснодарскй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652F21" w:rsidP="00066AA0">
            <w:r>
              <w:t>13</w:t>
            </w:r>
            <w:r w:rsidR="00066AA0" w:rsidRPr="00BC6D74">
              <w:t>. Омский филиа</w:t>
            </w:r>
            <w:r w:rsidR="00066AA0"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7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4</w:t>
            </w:r>
            <w:r w:rsidRPr="00BC6D74">
              <w:t>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450030, Республика Башкортостан, г. Уфа, Индустриальное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5</w:t>
            </w:r>
            <w:r w:rsidRPr="00BC6D74">
              <w:t>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</w:t>
            </w:r>
            <w:r w:rsidR="00552B7C">
              <w:rPr>
                <w:shd w:val="clear" w:color="auto" w:fill="FFFFFF"/>
              </w:rPr>
              <w:t xml:space="preserve"> 60 лет Октября, д. 30А, оф. 31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6</w:t>
            </w:r>
            <w:r w:rsidRPr="00BC6D74">
              <w:t>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7</w:t>
            </w:r>
            <w:r w:rsidRPr="00BC6D74">
              <w:t>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 «Театр кукол»)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</w:t>
            </w:r>
            <w:r w:rsidR="00552B7C">
              <w:t>8</w:t>
            </w:r>
            <w:r w:rsidRPr="00BC6D74">
              <w:t>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"ЭсЭФАй"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F70689" w:rsidRPr="003B7FEA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F70689" w:rsidRPr="00A05589" w:rsidRDefault="00F70689" w:rsidP="00F7068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A57098" w:rsidRPr="00F76D6E" w:rsidRDefault="00F70689" w:rsidP="00F7068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70689" w:rsidRPr="00CB0BF9" w:rsidRDefault="00F70689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127015, г. Москва, ул. Правды, д. </w:t>
            </w:r>
            <w:r w:rsidR="008A4E84">
              <w:rPr>
                <w:rFonts w:cs="Arial"/>
                <w:shd w:val="clear" w:color="auto" w:fill="FFFFFF"/>
              </w:rPr>
              <w:t>23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236006, Калининградская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183038, Мурманская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4. Элистинский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5. Прикубанский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F70689" w:rsidRPr="003B7FEA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F70689" w:rsidRDefault="00F70689" w:rsidP="00F7068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F70689" w:rsidRDefault="00F70689" w:rsidP="00F7068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F70689" w:rsidRPr="00A05589" w:rsidRDefault="00F70689" w:rsidP="00F7068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A57098" w:rsidRPr="00F76D6E" w:rsidRDefault="00F70689" w:rsidP="00F7068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70689" w:rsidRPr="00CB0BF9" w:rsidRDefault="00F7068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D1A69" w:rsidRPr="00CB0BF9" w:rsidRDefault="00AD1A69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5B7ADC" w:rsidRDefault="005B7ADC" w:rsidP="00CA4C88">
            <w:r>
              <w:t xml:space="preserve">1. </w:t>
            </w:r>
            <w:r w:rsidRPr="003F50C1">
              <w:rPr>
                <w:rFonts w:cs="Helvetica"/>
              </w:rPr>
              <w:t>Центральный офис (головное подразделение)</w:t>
            </w:r>
            <w:r>
              <w:rPr>
                <w:rFonts w:cs="Helvetica"/>
              </w:rPr>
              <w:t xml:space="preserve"> АО ВРК</w:t>
            </w:r>
          </w:p>
          <w:p w:rsidR="005B7ADC" w:rsidRPr="00CA4C88" w:rsidRDefault="005B7ADC" w:rsidP="005B7ADC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5B7ADC" w:rsidRDefault="005B7ADC" w:rsidP="005B7ADC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5B7ADC" w:rsidRDefault="005B7ADC" w:rsidP="00CA4C88"/>
          <w:p w:rsidR="00CA4C88" w:rsidRPr="00CA4C88" w:rsidRDefault="005B7ADC" w:rsidP="00CA4C88">
            <w:pPr>
              <w:rPr>
                <w:rFonts w:cs="Helvetica"/>
              </w:rPr>
            </w:pPr>
            <w:r>
              <w:t>2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5B7ADC" w:rsidP="00CA4C88">
            <w:pPr>
              <w:rPr>
                <w:rFonts w:cs="Helvetica"/>
              </w:rPr>
            </w:pPr>
            <w:r>
              <w:t>3</w:t>
            </w:r>
            <w:r w:rsidR="00CA4C88" w:rsidRPr="00CA4C88">
              <w:t>. Ф</w:t>
            </w:r>
            <w:r w:rsidR="00CA4C88"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"ЭсЭФАй"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"Мосстройпластмасс"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"НижневартовскАСУнефть"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"Норвик Банк"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"РуссНефть"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«Гагаринскремтехпред»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8C679E" w:rsidRPr="003B7FEA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"Варьеганнефть"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19.Акционерное общество "Головное специализированное конструкторское бюро по машинам для птицеводства г.Пятигорск"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="009870E0">
              <w:rPr>
                <w:color w:val="000000"/>
                <w:sz w:val="20"/>
                <w:szCs w:val="20"/>
              </w:rPr>
              <w:t>А</w:t>
            </w: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кционерное общество "Залесье"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22.Акционерное общество "Кировский ордена Отечественной войны I степени комбинат искусственных кож"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"Нижневартовский завод по ремонту автомобилей"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"Электромашиностроительный завод "ЛЕПСЕ"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"Республиканская контрактная корпорация "Каббалкконтракт"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29.Публичное акционерное общество "Саратовнефтегаз"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"Саратовское электроагрегатное производственное объединение"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"СВЕТЛОГРАДГАРАНТ"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"Серпуховское текстильно-швейное объединение "Пролетарий"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"Строительное управление № 909"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"Тверская маслосырбаза"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"Торговый дом "ПРЕОБРАЖЕНСКИЙ"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"Тюменская текстильная корпорация "Кросно"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37.Акционерное общество «Ханты-Мансийскдорстрой»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по добыче, переработке угля и строительству шахт - угольная компания "Донской уголь"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39.Акционерное общество "Стоматология"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"Северное сияние +"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"Березниковский содовый завод"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"Троицкая камвольная фабрика"</w:t>
            </w:r>
          </w:p>
          <w:p w:rsidR="008C679E" w:rsidRDefault="008C679E" w:rsidP="008C679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"Гостиница "Восток"</w:t>
            </w:r>
          </w:p>
          <w:p w:rsidR="008C679E" w:rsidRDefault="008C679E" w:rsidP="008C679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  <w:r>
              <w:rPr>
                <w:sz w:val="20"/>
                <w:szCs w:val="20"/>
              </w:rPr>
              <w:t xml:space="preserve"> Акционерное общество "Фряновская фабрика"</w:t>
            </w:r>
          </w:p>
          <w:p w:rsidR="008C679E" w:rsidRPr="00A05589" w:rsidRDefault="008C679E" w:rsidP="008C679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 Публичное акционерное общество «М.видео»</w:t>
            </w:r>
          </w:p>
          <w:p w:rsidR="00A57098" w:rsidRPr="00F76D6E" w:rsidRDefault="008C679E" w:rsidP="008C679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C14" w:rsidRDefault="001A7C14">
      <w:pPr>
        <w:spacing w:after="0" w:line="240" w:lineRule="auto"/>
      </w:pPr>
      <w:r>
        <w:separator/>
      </w:r>
    </w:p>
  </w:endnote>
  <w:endnote w:type="continuationSeparator" w:id="0">
    <w:p w:rsidR="001A7C14" w:rsidRDefault="001A7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1450313"/>
      <w:docPartObj>
        <w:docPartGallery w:val="Page Numbers (Bottom of Page)"/>
        <w:docPartUnique/>
      </w:docPartObj>
    </w:sdtPr>
    <w:sdtEndPr/>
    <w:sdtContent>
      <w:p w:rsidR="001A7C14" w:rsidRDefault="001A7C1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0E0">
          <w:rPr>
            <w:noProof/>
          </w:rPr>
          <w:t>25</w:t>
        </w:r>
        <w:r>
          <w:fldChar w:fldCharType="end"/>
        </w:r>
      </w:p>
    </w:sdtContent>
  </w:sdt>
  <w:p w:rsidR="001A7C14" w:rsidRDefault="001A7C1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C14" w:rsidRDefault="001A7C14">
      <w:pPr>
        <w:spacing w:after="0" w:line="240" w:lineRule="auto"/>
      </w:pPr>
      <w:r>
        <w:separator/>
      </w:r>
    </w:p>
  </w:footnote>
  <w:footnote w:type="continuationSeparator" w:id="0">
    <w:p w:rsidR="001A7C14" w:rsidRDefault="001A7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07774"/>
    <w:rsid w:val="00013476"/>
    <w:rsid w:val="00021678"/>
    <w:rsid w:val="00025538"/>
    <w:rsid w:val="00027480"/>
    <w:rsid w:val="00031567"/>
    <w:rsid w:val="00034944"/>
    <w:rsid w:val="00040401"/>
    <w:rsid w:val="00043525"/>
    <w:rsid w:val="00044334"/>
    <w:rsid w:val="000644A1"/>
    <w:rsid w:val="00066AA0"/>
    <w:rsid w:val="000734CD"/>
    <w:rsid w:val="000C53D6"/>
    <w:rsid w:val="000D6DC4"/>
    <w:rsid w:val="000E02BD"/>
    <w:rsid w:val="000F1994"/>
    <w:rsid w:val="000F5B4E"/>
    <w:rsid w:val="00143E20"/>
    <w:rsid w:val="00192A7E"/>
    <w:rsid w:val="00193856"/>
    <w:rsid w:val="001A6F73"/>
    <w:rsid w:val="001A7C14"/>
    <w:rsid w:val="001B0010"/>
    <w:rsid w:val="001C5A5B"/>
    <w:rsid w:val="001D6F25"/>
    <w:rsid w:val="00205CF5"/>
    <w:rsid w:val="0022759C"/>
    <w:rsid w:val="00231EE8"/>
    <w:rsid w:val="00267820"/>
    <w:rsid w:val="002C1C29"/>
    <w:rsid w:val="002F5213"/>
    <w:rsid w:val="002F667A"/>
    <w:rsid w:val="00355C58"/>
    <w:rsid w:val="00365473"/>
    <w:rsid w:val="003808F7"/>
    <w:rsid w:val="003B7FEA"/>
    <w:rsid w:val="003C1F83"/>
    <w:rsid w:val="003E5882"/>
    <w:rsid w:val="003F50C1"/>
    <w:rsid w:val="00421DB6"/>
    <w:rsid w:val="00444EBC"/>
    <w:rsid w:val="00444FCB"/>
    <w:rsid w:val="004632FA"/>
    <w:rsid w:val="004946BC"/>
    <w:rsid w:val="004F5C60"/>
    <w:rsid w:val="0052080F"/>
    <w:rsid w:val="00552B7C"/>
    <w:rsid w:val="00566C9D"/>
    <w:rsid w:val="005817E3"/>
    <w:rsid w:val="00582094"/>
    <w:rsid w:val="005866E5"/>
    <w:rsid w:val="005A317F"/>
    <w:rsid w:val="005B03F4"/>
    <w:rsid w:val="005B4AF1"/>
    <w:rsid w:val="005B7ADC"/>
    <w:rsid w:val="005D0E82"/>
    <w:rsid w:val="005D2122"/>
    <w:rsid w:val="005E0AF7"/>
    <w:rsid w:val="00645D51"/>
    <w:rsid w:val="006500F2"/>
    <w:rsid w:val="00652F21"/>
    <w:rsid w:val="0068502C"/>
    <w:rsid w:val="00694AE9"/>
    <w:rsid w:val="006A141E"/>
    <w:rsid w:val="006A50E2"/>
    <w:rsid w:val="006C5131"/>
    <w:rsid w:val="006F3400"/>
    <w:rsid w:val="006F7243"/>
    <w:rsid w:val="007327DD"/>
    <w:rsid w:val="0077518C"/>
    <w:rsid w:val="0082374C"/>
    <w:rsid w:val="00827A84"/>
    <w:rsid w:val="00861A6F"/>
    <w:rsid w:val="00871800"/>
    <w:rsid w:val="008A4E84"/>
    <w:rsid w:val="008C15DF"/>
    <w:rsid w:val="008C679E"/>
    <w:rsid w:val="008F15CF"/>
    <w:rsid w:val="00946C3A"/>
    <w:rsid w:val="009503E3"/>
    <w:rsid w:val="00962BB0"/>
    <w:rsid w:val="009870E0"/>
    <w:rsid w:val="009B33D7"/>
    <w:rsid w:val="009C49A7"/>
    <w:rsid w:val="00A05589"/>
    <w:rsid w:val="00A15B15"/>
    <w:rsid w:val="00A34234"/>
    <w:rsid w:val="00A57098"/>
    <w:rsid w:val="00A947B2"/>
    <w:rsid w:val="00AB32AB"/>
    <w:rsid w:val="00AB53A9"/>
    <w:rsid w:val="00AB5B78"/>
    <w:rsid w:val="00AD1A69"/>
    <w:rsid w:val="00B2328C"/>
    <w:rsid w:val="00B4000B"/>
    <w:rsid w:val="00B72B98"/>
    <w:rsid w:val="00B80358"/>
    <w:rsid w:val="00B963C0"/>
    <w:rsid w:val="00BB2B31"/>
    <w:rsid w:val="00BC0148"/>
    <w:rsid w:val="00BC5AA8"/>
    <w:rsid w:val="00BC6D74"/>
    <w:rsid w:val="00C47159"/>
    <w:rsid w:val="00C55B93"/>
    <w:rsid w:val="00C646DA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53A61"/>
    <w:rsid w:val="00D94209"/>
    <w:rsid w:val="00DD7D0F"/>
    <w:rsid w:val="00DE2195"/>
    <w:rsid w:val="00DF19ED"/>
    <w:rsid w:val="00DF641E"/>
    <w:rsid w:val="00E366B5"/>
    <w:rsid w:val="00E41121"/>
    <w:rsid w:val="00EC617F"/>
    <w:rsid w:val="00ED6EAB"/>
    <w:rsid w:val="00F15AB2"/>
    <w:rsid w:val="00F314D9"/>
    <w:rsid w:val="00F35A6D"/>
    <w:rsid w:val="00F42CCE"/>
    <w:rsid w:val="00F5064D"/>
    <w:rsid w:val="00F70689"/>
    <w:rsid w:val="00F749B5"/>
    <w:rsid w:val="00F75C46"/>
    <w:rsid w:val="00F76D6E"/>
    <w:rsid w:val="00FA015A"/>
    <w:rsid w:val="00FA3363"/>
    <w:rsid w:val="00FB7506"/>
    <w:rsid w:val="00FB76C8"/>
    <w:rsid w:val="00FC43E3"/>
    <w:rsid w:val="00FD2B3D"/>
    <w:rsid w:val="00FD7F28"/>
    <w:rsid w:val="00FE0A95"/>
    <w:rsid w:val="00FE5F23"/>
    <w:rsid w:val="00FF2A6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E530D-D8C9-494B-83A0-6396DA6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tel:+7%20(3812)%2025-05-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7468</Words>
  <Characters>42574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10</cp:revision>
  <dcterms:created xsi:type="dcterms:W3CDTF">2023-06-05T14:07:00Z</dcterms:created>
  <dcterms:modified xsi:type="dcterms:W3CDTF">2023-06-06T07:34:00Z</dcterms:modified>
</cp:coreProperties>
</file>